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BF87" w14:textId="11104BE0" w:rsidR="007F3F00" w:rsidRDefault="007F3F00" w:rsidP="006F1BED">
      <w:pPr>
        <w:pStyle w:val="NoSpacing"/>
        <w:rPr>
          <w:rFonts w:ascii="Helvetica Neue" w:hAnsi="Helvetica Neue"/>
          <w:sz w:val="20"/>
          <w:szCs w:val="20"/>
        </w:rPr>
      </w:pPr>
    </w:p>
    <w:p w14:paraId="4D5E3505" w14:textId="68783119" w:rsidR="009E1B6D" w:rsidRPr="00FC51CC" w:rsidRDefault="004D2F33" w:rsidP="00D77357">
      <w:pPr>
        <w:pStyle w:val="NoSpacing"/>
        <w:jc w:val="both"/>
        <w:rPr>
          <w:rFonts w:ascii="Bradley Hand ITC" w:hAnsi="Bradley Hand ITC"/>
          <w:b/>
          <w:bCs/>
          <w:color w:val="0070C0"/>
          <w:sz w:val="24"/>
          <w:szCs w:val="24"/>
        </w:rPr>
      </w:pPr>
      <w:r w:rsidRPr="00FC51CC">
        <w:rPr>
          <w:rFonts w:ascii="Bradley Hand ITC" w:hAnsi="Bradley Hand ITC"/>
          <w:b/>
          <w:bCs/>
          <w:color w:val="0070C0"/>
          <w:sz w:val="32"/>
          <w:szCs w:val="32"/>
        </w:rPr>
        <w:t xml:space="preserve">“As we see the increase in </w:t>
      </w:r>
      <w:r w:rsidR="00E25732" w:rsidRPr="00FC51CC">
        <w:rPr>
          <w:rFonts w:ascii="Bradley Hand ITC" w:hAnsi="Bradley Hand ITC"/>
          <w:b/>
          <w:bCs/>
          <w:color w:val="0070C0"/>
          <w:sz w:val="32"/>
          <w:szCs w:val="32"/>
        </w:rPr>
        <w:t xml:space="preserve">technology in our industry, our challenge is to consider the changing skill sets and competencies </w:t>
      </w:r>
      <w:r w:rsidR="000F7F20" w:rsidRPr="00FC51CC">
        <w:rPr>
          <w:rFonts w:ascii="Bradley Hand ITC" w:hAnsi="Bradley Hand ITC"/>
          <w:b/>
          <w:bCs/>
          <w:color w:val="0070C0"/>
          <w:sz w:val="32"/>
          <w:szCs w:val="32"/>
        </w:rPr>
        <w:t>required for maritime professionals in an increasingly digital and auto</w:t>
      </w:r>
      <w:r w:rsidR="00C200BC" w:rsidRPr="00FC51CC">
        <w:rPr>
          <w:rFonts w:ascii="Bradley Hand ITC" w:hAnsi="Bradley Hand ITC"/>
          <w:b/>
          <w:bCs/>
          <w:color w:val="0070C0"/>
          <w:sz w:val="32"/>
          <w:szCs w:val="32"/>
        </w:rPr>
        <w:t xml:space="preserve">nomous environment” </w:t>
      </w:r>
      <w:r w:rsidR="00C200BC" w:rsidRPr="00FC51CC">
        <w:rPr>
          <w:rFonts w:ascii="Bradley Hand ITC" w:hAnsi="Bradley Hand ITC"/>
          <w:b/>
          <w:bCs/>
          <w:color w:val="0070C0"/>
          <w:sz w:val="24"/>
          <w:szCs w:val="24"/>
        </w:rPr>
        <w:t>Jillian Carson-Jackson</w:t>
      </w:r>
      <w:r w:rsidR="0022248F" w:rsidRPr="00FC51CC">
        <w:rPr>
          <w:rFonts w:ascii="Bradley Hand ITC" w:hAnsi="Bradley Hand ITC"/>
          <w:b/>
          <w:bCs/>
          <w:color w:val="0070C0"/>
          <w:sz w:val="24"/>
          <w:szCs w:val="24"/>
        </w:rPr>
        <w:t>. President</w:t>
      </w:r>
      <w:r w:rsidR="00D77357">
        <w:rPr>
          <w:rFonts w:ascii="Bradley Hand ITC" w:hAnsi="Bradley Hand ITC"/>
          <w:b/>
          <w:bCs/>
          <w:color w:val="0070C0"/>
          <w:sz w:val="24"/>
          <w:szCs w:val="24"/>
        </w:rPr>
        <w:t>, The</w:t>
      </w:r>
      <w:r w:rsidR="0022248F" w:rsidRPr="00FC51CC">
        <w:rPr>
          <w:rFonts w:ascii="Bradley Hand ITC" w:hAnsi="Bradley Hand ITC"/>
          <w:b/>
          <w:bCs/>
          <w:color w:val="0070C0"/>
          <w:sz w:val="24"/>
          <w:szCs w:val="24"/>
        </w:rPr>
        <w:t xml:space="preserve"> Nautical </w:t>
      </w:r>
      <w:r w:rsidR="00114753" w:rsidRPr="00FC51CC">
        <w:rPr>
          <w:rFonts w:ascii="Bradley Hand ITC" w:hAnsi="Bradley Hand ITC"/>
          <w:b/>
          <w:bCs/>
          <w:color w:val="0070C0"/>
          <w:sz w:val="24"/>
          <w:szCs w:val="24"/>
        </w:rPr>
        <w:t>Institute</w:t>
      </w:r>
      <w:r w:rsidR="0022248F" w:rsidRPr="00FC51CC">
        <w:rPr>
          <w:rFonts w:ascii="Bradley Hand ITC" w:hAnsi="Bradley Hand ITC"/>
          <w:b/>
          <w:bCs/>
          <w:color w:val="0070C0"/>
          <w:sz w:val="24"/>
          <w:szCs w:val="24"/>
        </w:rPr>
        <w:t>.</w:t>
      </w:r>
    </w:p>
    <w:p w14:paraId="76D0B9CF" w14:textId="030E5B3E" w:rsidR="00726D8C" w:rsidRPr="00361027" w:rsidRDefault="00726D8C" w:rsidP="006F1BED">
      <w:pPr>
        <w:pStyle w:val="NoSpacing"/>
        <w:rPr>
          <w:rFonts w:ascii="Bradley Hand ITC" w:hAnsi="Bradley Hand ITC"/>
          <w:b/>
          <w:bCs/>
          <w:sz w:val="24"/>
          <w:szCs w:val="24"/>
        </w:rPr>
      </w:pPr>
    </w:p>
    <w:p w14:paraId="05D6AF24" w14:textId="2DCE6D52" w:rsidR="001B791D" w:rsidRPr="00F776F2" w:rsidRDefault="00D77357" w:rsidP="0098091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Going Digital – a deeper dive into the technologies</w:t>
      </w:r>
      <w:r w:rsidR="00080C63" w:rsidRPr="00F776F2">
        <w:rPr>
          <w:rFonts w:cstheme="minorHAnsi"/>
          <w:b/>
          <w:bCs/>
          <w:sz w:val="28"/>
          <w:szCs w:val="28"/>
        </w:rPr>
        <w:t xml:space="preserve"> </w:t>
      </w:r>
    </w:p>
    <w:p w14:paraId="23BAFEC1" w14:textId="6344B61C" w:rsidR="00980910" w:rsidRPr="00D77357" w:rsidRDefault="00DF5DD2" w:rsidP="00D77357">
      <w:pPr>
        <w:jc w:val="both"/>
        <w:rPr>
          <w:rFonts w:cstheme="minorHAnsi"/>
          <w:sz w:val="26"/>
          <w:szCs w:val="26"/>
          <w:lang w:val="en-GB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8066053" wp14:editId="1CAA606C">
            <wp:simplePos x="0" y="0"/>
            <wp:positionH relativeFrom="column">
              <wp:posOffset>4162425</wp:posOffset>
            </wp:positionH>
            <wp:positionV relativeFrom="paragraph">
              <wp:posOffset>17780</wp:posOffset>
            </wp:positionV>
            <wp:extent cx="1628775" cy="21755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23" w:rsidRPr="00D77357">
        <w:rPr>
          <w:rFonts w:cstheme="minorHAnsi"/>
          <w:sz w:val="26"/>
          <w:szCs w:val="26"/>
          <w:lang w:val="en-GB"/>
        </w:rPr>
        <w:t xml:space="preserve">The </w:t>
      </w:r>
      <w:r w:rsidR="00514535" w:rsidRPr="00D77357">
        <w:rPr>
          <w:rFonts w:cstheme="minorHAnsi"/>
          <w:sz w:val="26"/>
          <w:szCs w:val="26"/>
          <w:lang w:val="en-GB"/>
        </w:rPr>
        <w:t>Nautical Institute, S</w:t>
      </w:r>
      <w:r w:rsidR="00FC51CC" w:rsidRPr="00D77357">
        <w:rPr>
          <w:rFonts w:cstheme="minorHAnsi"/>
          <w:sz w:val="26"/>
          <w:szCs w:val="26"/>
          <w:lang w:val="en-GB"/>
        </w:rPr>
        <w:t>E</w:t>
      </w:r>
      <w:r w:rsidR="00514535" w:rsidRPr="00D77357">
        <w:rPr>
          <w:rFonts w:cstheme="minorHAnsi"/>
          <w:sz w:val="26"/>
          <w:szCs w:val="26"/>
          <w:lang w:val="en-GB"/>
        </w:rPr>
        <w:t xml:space="preserve"> Australia Branch</w:t>
      </w:r>
      <w:r w:rsidR="00FC51CC" w:rsidRPr="00D77357">
        <w:rPr>
          <w:rFonts w:cstheme="minorHAnsi"/>
          <w:sz w:val="26"/>
          <w:szCs w:val="26"/>
          <w:lang w:val="en-GB"/>
        </w:rPr>
        <w:t>,</w:t>
      </w:r>
      <w:r w:rsidR="00514535" w:rsidRPr="00D77357">
        <w:rPr>
          <w:rFonts w:cstheme="minorHAnsi"/>
          <w:sz w:val="26"/>
          <w:szCs w:val="26"/>
          <w:lang w:val="en-GB"/>
        </w:rPr>
        <w:t xml:space="preserve"> </w:t>
      </w:r>
      <w:r w:rsidR="00D77357" w:rsidRPr="00D77357">
        <w:rPr>
          <w:rFonts w:cstheme="minorHAnsi"/>
          <w:sz w:val="26"/>
          <w:szCs w:val="26"/>
          <w:lang w:val="en-GB"/>
        </w:rPr>
        <w:t>is presenting</w:t>
      </w:r>
      <w:r w:rsidR="00514535" w:rsidRPr="00D77357">
        <w:rPr>
          <w:rFonts w:cstheme="minorHAnsi"/>
          <w:sz w:val="26"/>
          <w:szCs w:val="26"/>
          <w:lang w:val="en-GB"/>
        </w:rPr>
        <w:t xml:space="preserve"> a </w:t>
      </w:r>
      <w:r w:rsidR="00E019F3" w:rsidRPr="00D77357">
        <w:rPr>
          <w:rFonts w:cstheme="minorHAnsi"/>
          <w:sz w:val="26"/>
          <w:szCs w:val="26"/>
          <w:lang w:val="en-GB"/>
        </w:rPr>
        <w:t>series of webinars</w:t>
      </w:r>
      <w:r w:rsidR="00711D0D" w:rsidRPr="00D77357">
        <w:rPr>
          <w:rFonts w:cstheme="minorHAnsi"/>
          <w:sz w:val="26"/>
          <w:szCs w:val="26"/>
          <w:lang w:val="en-GB"/>
        </w:rPr>
        <w:t xml:space="preserve"> on </w:t>
      </w:r>
      <w:r w:rsidR="008C29EB" w:rsidRPr="00D77357">
        <w:rPr>
          <w:rFonts w:cstheme="minorHAnsi"/>
          <w:sz w:val="26"/>
          <w:szCs w:val="26"/>
          <w:lang w:val="en-GB"/>
        </w:rPr>
        <w:t>developments in tech</w:t>
      </w:r>
      <w:r w:rsidR="00155313" w:rsidRPr="00D77357">
        <w:rPr>
          <w:rFonts w:cstheme="minorHAnsi"/>
          <w:sz w:val="26"/>
          <w:szCs w:val="26"/>
          <w:lang w:val="en-GB"/>
        </w:rPr>
        <w:t>nology</w:t>
      </w:r>
      <w:r w:rsidR="00D77357" w:rsidRPr="00D77357">
        <w:rPr>
          <w:rFonts w:cstheme="minorHAnsi"/>
          <w:sz w:val="26"/>
          <w:szCs w:val="26"/>
          <w:lang w:val="en-GB"/>
        </w:rPr>
        <w:t xml:space="preserve"> in the maritime environment</w:t>
      </w:r>
      <w:r w:rsidR="00E019F3" w:rsidRPr="00D77357">
        <w:rPr>
          <w:rFonts w:cstheme="minorHAnsi"/>
          <w:sz w:val="26"/>
          <w:szCs w:val="26"/>
          <w:lang w:val="en-GB"/>
        </w:rPr>
        <w:t>.</w:t>
      </w:r>
    </w:p>
    <w:p w14:paraId="2F613915" w14:textId="1FDAE686" w:rsidR="001A301A" w:rsidRPr="00D77357" w:rsidRDefault="00D50151" w:rsidP="00D77357">
      <w:pPr>
        <w:jc w:val="both"/>
        <w:rPr>
          <w:rFonts w:cstheme="minorHAnsi"/>
          <w:sz w:val="26"/>
          <w:szCs w:val="26"/>
          <w:lang w:val="en-GB"/>
        </w:rPr>
      </w:pPr>
      <w:r w:rsidRPr="00D77357">
        <w:rPr>
          <w:rFonts w:cstheme="minorHAnsi"/>
          <w:sz w:val="26"/>
          <w:szCs w:val="26"/>
          <w:lang w:val="en-GB"/>
        </w:rPr>
        <w:t xml:space="preserve">The </w:t>
      </w:r>
      <w:r w:rsidR="002B7D87">
        <w:rPr>
          <w:rFonts w:cstheme="minorHAnsi"/>
          <w:sz w:val="26"/>
          <w:szCs w:val="26"/>
          <w:lang w:val="en-GB"/>
        </w:rPr>
        <w:t>fifth webinar</w:t>
      </w:r>
      <w:r w:rsidR="001A301A" w:rsidRPr="00D77357">
        <w:rPr>
          <w:rFonts w:cstheme="minorHAnsi"/>
          <w:sz w:val="26"/>
          <w:szCs w:val="26"/>
          <w:lang w:val="en-GB"/>
        </w:rPr>
        <w:t xml:space="preserve"> in this series will </w:t>
      </w:r>
      <w:r w:rsidRPr="00D77357">
        <w:rPr>
          <w:rFonts w:cstheme="minorHAnsi"/>
          <w:sz w:val="26"/>
          <w:szCs w:val="26"/>
          <w:lang w:val="en-GB"/>
        </w:rPr>
        <w:t xml:space="preserve">be presented from </w:t>
      </w:r>
      <w:r w:rsidR="00F776F2" w:rsidRPr="00D77357">
        <w:rPr>
          <w:rFonts w:cstheme="minorHAnsi"/>
          <w:sz w:val="26"/>
          <w:szCs w:val="26"/>
          <w:lang w:val="en-GB"/>
        </w:rPr>
        <w:t xml:space="preserve">the </w:t>
      </w:r>
      <w:r w:rsidR="00390838">
        <w:rPr>
          <w:rFonts w:cstheme="minorHAnsi"/>
          <w:sz w:val="26"/>
          <w:szCs w:val="26"/>
          <w:lang w:val="en-GB"/>
        </w:rPr>
        <w:t>Republic of Korea</w:t>
      </w:r>
      <w:r w:rsidR="001A301A" w:rsidRPr="00D77357">
        <w:rPr>
          <w:rFonts w:cstheme="minorHAnsi"/>
          <w:sz w:val="26"/>
          <w:szCs w:val="26"/>
          <w:lang w:val="en-GB"/>
        </w:rPr>
        <w:t xml:space="preserve"> by </w:t>
      </w:r>
      <w:proofErr w:type="spellStart"/>
      <w:r w:rsidR="00390838">
        <w:rPr>
          <w:rFonts w:cstheme="minorHAnsi"/>
          <w:b/>
          <w:bCs/>
          <w:i/>
          <w:iCs/>
          <w:sz w:val="26"/>
          <w:szCs w:val="26"/>
          <w:lang w:val="en-GB"/>
        </w:rPr>
        <w:t>Dr.</w:t>
      </w:r>
      <w:proofErr w:type="spellEnd"/>
      <w:r w:rsidR="00390838">
        <w:rPr>
          <w:rFonts w:cstheme="minorHAnsi"/>
          <w:b/>
          <w:bCs/>
          <w:i/>
          <w:iCs/>
          <w:sz w:val="26"/>
          <w:szCs w:val="26"/>
          <w:lang w:val="en-GB"/>
        </w:rPr>
        <w:t xml:space="preserve"> Woo-Seong SHIM</w:t>
      </w:r>
      <w:r w:rsidR="001A301A" w:rsidRPr="00D77357">
        <w:rPr>
          <w:rFonts w:cstheme="minorHAnsi"/>
          <w:sz w:val="26"/>
          <w:szCs w:val="26"/>
          <w:lang w:val="en-GB"/>
        </w:rPr>
        <w:t xml:space="preserve">, </w:t>
      </w:r>
      <w:r w:rsidR="00390838">
        <w:rPr>
          <w:rFonts w:cstheme="minorHAnsi"/>
          <w:sz w:val="26"/>
          <w:szCs w:val="26"/>
          <w:lang w:val="en-GB"/>
        </w:rPr>
        <w:t xml:space="preserve">principle researcher </w:t>
      </w:r>
      <w:r w:rsidR="00AC5A61">
        <w:rPr>
          <w:rFonts w:cstheme="minorHAnsi"/>
          <w:sz w:val="26"/>
          <w:szCs w:val="26"/>
          <w:lang w:val="en-GB"/>
        </w:rPr>
        <w:t xml:space="preserve">of maritime safety research with ICT technology at the Korea Research Institute of Ships &amp; Ocean Engineering. </w:t>
      </w:r>
      <w:r w:rsidR="00F776F2" w:rsidRPr="00D77357">
        <w:rPr>
          <w:rFonts w:cstheme="minorHAnsi"/>
          <w:sz w:val="26"/>
          <w:szCs w:val="26"/>
          <w:lang w:val="en-GB"/>
        </w:rPr>
        <w:t xml:space="preserve"> </w:t>
      </w:r>
      <w:proofErr w:type="spellStart"/>
      <w:r w:rsidR="00AC5A61">
        <w:rPr>
          <w:rFonts w:cstheme="minorHAnsi"/>
          <w:sz w:val="26"/>
          <w:szCs w:val="26"/>
          <w:lang w:val="en-GB"/>
        </w:rPr>
        <w:t>Dr.</w:t>
      </w:r>
      <w:proofErr w:type="spellEnd"/>
      <w:r w:rsidR="00AC5A61">
        <w:rPr>
          <w:rFonts w:cstheme="minorHAnsi"/>
          <w:sz w:val="26"/>
          <w:szCs w:val="26"/>
          <w:lang w:val="en-GB"/>
        </w:rPr>
        <w:t xml:space="preserve"> Shim will present </w:t>
      </w:r>
      <w:r w:rsidR="0029485C">
        <w:rPr>
          <w:rFonts w:cstheme="minorHAnsi"/>
          <w:sz w:val="26"/>
          <w:szCs w:val="26"/>
          <w:lang w:val="en-GB"/>
        </w:rPr>
        <w:t xml:space="preserve">on the use of </w:t>
      </w:r>
      <w:r w:rsidR="0029485C" w:rsidRPr="0029485C">
        <w:rPr>
          <w:rFonts w:cstheme="minorHAnsi"/>
          <w:b/>
          <w:bCs/>
          <w:i/>
          <w:iCs/>
          <w:sz w:val="26"/>
          <w:szCs w:val="26"/>
          <w:lang w:val="en-GB"/>
        </w:rPr>
        <w:t>maritime LTE(4G) network as a novel e-navigation communication infrastructure</w:t>
      </w:r>
      <w:r w:rsidR="0029485C">
        <w:rPr>
          <w:rFonts w:cstheme="minorHAnsi"/>
          <w:sz w:val="26"/>
          <w:szCs w:val="26"/>
          <w:lang w:val="en-GB"/>
        </w:rPr>
        <w:t xml:space="preserve">. </w:t>
      </w:r>
    </w:p>
    <w:p w14:paraId="35F4CF2A" w14:textId="3EB9D2C9" w:rsidR="005F3998" w:rsidRPr="00D77357" w:rsidRDefault="005F3998" w:rsidP="00D77357">
      <w:pPr>
        <w:jc w:val="both"/>
        <w:rPr>
          <w:rFonts w:cstheme="minorHAnsi"/>
          <w:sz w:val="26"/>
          <w:szCs w:val="26"/>
          <w:lang w:val="en-GB"/>
        </w:rPr>
      </w:pPr>
      <w:r w:rsidRPr="00D77357">
        <w:rPr>
          <w:rFonts w:cstheme="minorHAnsi"/>
          <w:sz w:val="26"/>
          <w:szCs w:val="26"/>
          <w:lang w:val="en-GB"/>
        </w:rPr>
        <w:t>The event will be moderated by Christopher Rynd, FNI,</w:t>
      </w:r>
      <w:r w:rsidR="00A768D2">
        <w:rPr>
          <w:rFonts w:cstheme="minorHAnsi"/>
          <w:sz w:val="26"/>
          <w:szCs w:val="26"/>
          <w:lang w:val="en-GB"/>
        </w:rPr>
        <w:t xml:space="preserve"> NI SE Australia</w:t>
      </w:r>
      <w:r w:rsidRPr="00D77357">
        <w:rPr>
          <w:rFonts w:cstheme="minorHAnsi"/>
          <w:sz w:val="26"/>
          <w:szCs w:val="26"/>
          <w:lang w:val="en-GB"/>
        </w:rPr>
        <w:t xml:space="preserve"> branch Chair </w:t>
      </w:r>
    </w:p>
    <w:p w14:paraId="5338417D" w14:textId="7D1959FD" w:rsidR="0071349D" w:rsidRPr="0098722A" w:rsidRDefault="0071349D" w:rsidP="00361027">
      <w:pPr>
        <w:rPr>
          <w:rFonts w:cstheme="minorHAnsi"/>
          <w:i/>
          <w:iCs/>
          <w:sz w:val="26"/>
          <w:szCs w:val="26"/>
          <w:lang w:val="en-GB"/>
        </w:rPr>
      </w:pPr>
      <w:r w:rsidRPr="0098722A">
        <w:rPr>
          <w:rFonts w:cstheme="minorHAnsi"/>
          <w:i/>
          <w:iCs/>
          <w:sz w:val="26"/>
          <w:szCs w:val="26"/>
          <w:lang w:val="en-GB"/>
        </w:rPr>
        <w:t xml:space="preserve">People in the maritime field are suffering from the disconnection with their people due to the poor communication environment on the sea. How to solve this problem? </w:t>
      </w:r>
      <w:r w:rsidR="0098722A">
        <w:rPr>
          <w:rFonts w:cstheme="minorHAnsi"/>
          <w:i/>
          <w:iCs/>
          <w:sz w:val="26"/>
          <w:szCs w:val="26"/>
          <w:lang w:val="en-GB"/>
        </w:rPr>
        <w:t>T</w:t>
      </w:r>
      <w:r w:rsidR="00F349E9" w:rsidRPr="0098722A">
        <w:rPr>
          <w:rFonts w:cstheme="minorHAnsi"/>
          <w:i/>
          <w:iCs/>
          <w:sz w:val="26"/>
          <w:szCs w:val="26"/>
          <w:lang w:val="en-GB"/>
        </w:rPr>
        <w:t xml:space="preserve">he Republic of Korea has been developing LTE-Maritime to extend the LTE communication to a maximum of 100km from the coast, so that the considerable number of ships, as well as coastal people, can overcome slow-rate or expensive legacy wireless communication environment.  </w:t>
      </w:r>
    </w:p>
    <w:p w14:paraId="46308710" w14:textId="2FDFFE6A" w:rsidR="00F776F2" w:rsidRPr="00D77357" w:rsidRDefault="00BB5738" w:rsidP="005332F0">
      <w:pPr>
        <w:ind w:left="2970" w:hanging="2970"/>
        <w:rPr>
          <w:rFonts w:cstheme="minorHAnsi"/>
          <w:b/>
          <w:bCs/>
          <w:sz w:val="26"/>
          <w:szCs w:val="26"/>
          <w:lang w:val="en-GB"/>
        </w:rPr>
      </w:pPr>
      <w:r>
        <w:rPr>
          <w:rFonts w:cstheme="minorHAnsi"/>
          <w:b/>
          <w:bCs/>
          <w:sz w:val="26"/>
          <w:szCs w:val="26"/>
          <w:lang w:val="en-GB"/>
        </w:rPr>
        <w:t xml:space="preserve">Thursday, </w:t>
      </w:r>
      <w:r w:rsidRPr="005332F0">
        <w:rPr>
          <w:rFonts w:cstheme="minorHAnsi"/>
          <w:b/>
          <w:bCs/>
          <w:sz w:val="26"/>
          <w:szCs w:val="26"/>
          <w:lang w:val="en-GB"/>
        </w:rPr>
        <w:t>10</w:t>
      </w:r>
      <w:r w:rsidR="00F776F2" w:rsidRPr="005332F0">
        <w:rPr>
          <w:rFonts w:cstheme="minorHAnsi"/>
          <w:b/>
          <w:bCs/>
          <w:sz w:val="26"/>
          <w:szCs w:val="26"/>
          <w:lang w:val="en-GB"/>
        </w:rPr>
        <w:t xml:space="preserve"> September</w:t>
      </w:r>
      <w:r w:rsidR="00D50151" w:rsidRPr="005332F0">
        <w:rPr>
          <w:rFonts w:cstheme="minorHAnsi"/>
          <w:b/>
          <w:bCs/>
          <w:sz w:val="26"/>
          <w:szCs w:val="26"/>
          <w:lang w:val="en-GB"/>
        </w:rPr>
        <w:t xml:space="preserve"> </w:t>
      </w:r>
      <w:r w:rsidR="005332F0">
        <w:rPr>
          <w:rFonts w:cstheme="minorHAnsi"/>
          <w:b/>
          <w:bCs/>
          <w:sz w:val="26"/>
          <w:szCs w:val="26"/>
          <w:lang w:val="en-GB"/>
        </w:rPr>
        <w:t xml:space="preserve">at: </w:t>
      </w:r>
      <w:r w:rsidR="00361027" w:rsidRPr="005332F0">
        <w:rPr>
          <w:rFonts w:cstheme="minorHAnsi"/>
          <w:b/>
          <w:bCs/>
          <w:sz w:val="26"/>
          <w:szCs w:val="26"/>
          <w:lang w:val="en-GB"/>
        </w:rPr>
        <w:t>1700-1800</w:t>
      </w:r>
      <w:r w:rsidR="00D50151" w:rsidRPr="005332F0">
        <w:rPr>
          <w:rFonts w:cstheme="minorHAnsi"/>
          <w:b/>
          <w:bCs/>
          <w:sz w:val="26"/>
          <w:szCs w:val="26"/>
          <w:lang w:val="en-GB"/>
        </w:rPr>
        <w:t xml:space="preserve"> Australian Eastern Standard Time</w:t>
      </w:r>
      <w:r w:rsidR="00361027" w:rsidRPr="005332F0">
        <w:rPr>
          <w:rFonts w:cstheme="minorHAnsi"/>
          <w:b/>
          <w:bCs/>
          <w:sz w:val="26"/>
          <w:szCs w:val="26"/>
          <w:lang w:val="en-GB"/>
        </w:rPr>
        <w:t xml:space="preserve">, </w:t>
      </w:r>
      <w:r w:rsidR="005332F0">
        <w:rPr>
          <w:rFonts w:cstheme="minorHAnsi"/>
          <w:b/>
          <w:bCs/>
          <w:sz w:val="26"/>
          <w:szCs w:val="26"/>
          <w:lang w:val="en-GB"/>
        </w:rPr>
        <w:br/>
      </w:r>
      <w:r w:rsidR="00373F32" w:rsidRPr="005332F0">
        <w:rPr>
          <w:rFonts w:cstheme="minorHAnsi"/>
          <w:b/>
          <w:bCs/>
          <w:sz w:val="26"/>
          <w:szCs w:val="26"/>
          <w:lang w:val="en-GB"/>
        </w:rPr>
        <w:t xml:space="preserve">1600-1700 KST, </w:t>
      </w:r>
      <w:r w:rsidR="00361027" w:rsidRPr="005332F0">
        <w:rPr>
          <w:rFonts w:cstheme="minorHAnsi"/>
          <w:b/>
          <w:bCs/>
          <w:sz w:val="26"/>
          <w:szCs w:val="26"/>
          <w:lang w:val="en-GB"/>
        </w:rPr>
        <w:t>0800-0900</w:t>
      </w:r>
      <w:r w:rsidR="00155313" w:rsidRPr="005332F0">
        <w:rPr>
          <w:rFonts w:cstheme="minorHAnsi"/>
          <w:b/>
          <w:bCs/>
          <w:sz w:val="26"/>
          <w:szCs w:val="26"/>
          <w:lang w:val="en-GB"/>
        </w:rPr>
        <w:t xml:space="preserve"> BST</w:t>
      </w:r>
      <w:r w:rsidR="00155313" w:rsidRPr="00D77357">
        <w:rPr>
          <w:rFonts w:cstheme="minorHAnsi"/>
          <w:b/>
          <w:bCs/>
          <w:sz w:val="26"/>
          <w:szCs w:val="26"/>
          <w:lang w:val="en-GB"/>
        </w:rPr>
        <w:t xml:space="preserve"> </w:t>
      </w:r>
    </w:p>
    <w:p w14:paraId="6B58761C" w14:textId="30B8CB13" w:rsidR="00F776F2" w:rsidRPr="00F776F2" w:rsidRDefault="00155313" w:rsidP="00361027">
      <w:pPr>
        <w:rPr>
          <w:rFonts w:cstheme="minorHAnsi"/>
        </w:rPr>
      </w:pPr>
      <w:r w:rsidRPr="00F776F2">
        <w:rPr>
          <w:rFonts w:cstheme="minorHAnsi"/>
          <w:b/>
          <w:bCs/>
        </w:rPr>
        <w:t xml:space="preserve">Please join </w:t>
      </w:r>
      <w:r w:rsidR="005332F0">
        <w:rPr>
          <w:rFonts w:cstheme="minorHAnsi"/>
          <w:b/>
          <w:bCs/>
        </w:rPr>
        <w:t>the</w:t>
      </w:r>
      <w:r w:rsidRPr="00F776F2">
        <w:rPr>
          <w:rFonts w:cstheme="minorHAnsi"/>
          <w:b/>
          <w:bCs/>
        </w:rPr>
        <w:t xml:space="preserve"> meeting from your computer, tablet or smartphone. </w:t>
      </w:r>
    </w:p>
    <w:p w14:paraId="76ED71CE" w14:textId="6F4FC974" w:rsidR="00361027" w:rsidRPr="00F776F2" w:rsidRDefault="00361027" w:rsidP="00361027">
      <w:pPr>
        <w:rPr>
          <w:rFonts w:cstheme="minorHAnsi"/>
        </w:rPr>
      </w:pPr>
      <w:r w:rsidRPr="00F776F2">
        <w:rPr>
          <w:rFonts w:cstheme="minorHAnsi"/>
        </w:rPr>
        <w:t>Join Zoom Meeting</w:t>
      </w:r>
      <w:r w:rsidR="005332F0">
        <w:rPr>
          <w:rFonts w:cstheme="minorHAnsi"/>
        </w:rPr>
        <w:t xml:space="preserve">: </w:t>
      </w:r>
      <w:hyperlink r:id="rId9" w:history="1">
        <w:r w:rsidR="005332F0" w:rsidRPr="00DE271F">
          <w:rPr>
            <w:rStyle w:val="Hyperlink"/>
            <w:rFonts w:cstheme="minorHAnsi"/>
          </w:rPr>
          <w:t>https://us02web.zoom.us/j/86904206008?pwd=Y2pIcFpWeTBPejJzMnIxTVJQeXVwdz09</w:t>
        </w:r>
      </w:hyperlink>
      <w:r w:rsidR="005332F0">
        <w:rPr>
          <w:rFonts w:cstheme="minorHAnsi"/>
        </w:rPr>
        <w:t xml:space="preserve"> </w:t>
      </w:r>
    </w:p>
    <w:p w14:paraId="2C0E6AB2" w14:textId="51E3858A" w:rsidR="005F3998" w:rsidRPr="00F776F2" w:rsidRDefault="005F3998" w:rsidP="00361027">
      <w:pPr>
        <w:rPr>
          <w:rFonts w:cstheme="minorHAnsi"/>
          <w:b/>
          <w:bCs/>
        </w:rPr>
      </w:pPr>
      <w:r w:rsidRPr="00F776F2">
        <w:rPr>
          <w:rFonts w:cstheme="minorHAnsi"/>
          <w:b/>
          <w:bCs/>
        </w:rPr>
        <w:t xml:space="preserve">You can also join by phone – please contact us for further information.  </w:t>
      </w:r>
    </w:p>
    <w:p w14:paraId="6981D972" w14:textId="3313FCF9" w:rsidR="00FC51CC" w:rsidRPr="00D77357" w:rsidRDefault="005F3998" w:rsidP="00D77357">
      <w:pPr>
        <w:pStyle w:val="NoSpacing"/>
        <w:spacing w:after="120"/>
        <w:rPr>
          <w:rFonts w:cstheme="minorHAnsi"/>
          <w:sz w:val="24"/>
          <w:szCs w:val="24"/>
          <w:lang w:val="en-GB"/>
        </w:rPr>
      </w:pPr>
      <w:r w:rsidRPr="00D77357">
        <w:rPr>
          <w:rFonts w:cstheme="minorHAnsi"/>
          <w:sz w:val="24"/>
          <w:szCs w:val="24"/>
          <w:lang w:val="en-GB"/>
        </w:rPr>
        <w:t xml:space="preserve">This event will also be live streamed on the NI SE Australia </w:t>
      </w:r>
      <w:r w:rsidR="000A34D0" w:rsidRPr="00D77357">
        <w:rPr>
          <w:rFonts w:cstheme="minorHAnsi"/>
          <w:sz w:val="24"/>
          <w:szCs w:val="24"/>
          <w:lang w:val="en-GB"/>
        </w:rPr>
        <w:t>Facebook</w:t>
      </w:r>
      <w:bookmarkStart w:id="0" w:name="_GoBack"/>
      <w:bookmarkEnd w:id="0"/>
      <w:r w:rsidRPr="00D77357">
        <w:rPr>
          <w:rFonts w:cstheme="minorHAnsi"/>
          <w:sz w:val="24"/>
          <w:szCs w:val="24"/>
          <w:lang w:val="en-GB"/>
        </w:rPr>
        <w:t xml:space="preserve"> group.  </w:t>
      </w:r>
    </w:p>
    <w:p w14:paraId="35C30FD1" w14:textId="43687642" w:rsidR="005F3998" w:rsidRPr="00D77357" w:rsidRDefault="00F776F2" w:rsidP="00D77357">
      <w:pPr>
        <w:pStyle w:val="NoSpacing"/>
        <w:spacing w:after="120"/>
        <w:rPr>
          <w:rFonts w:cstheme="minorHAnsi"/>
          <w:color w:val="0070C0"/>
          <w:sz w:val="24"/>
          <w:szCs w:val="24"/>
          <w:lang w:val="en-GB"/>
        </w:rPr>
      </w:pPr>
      <w:r w:rsidRPr="00D77357">
        <w:rPr>
          <w:rFonts w:cstheme="minorHAnsi"/>
          <w:sz w:val="24"/>
          <w:szCs w:val="24"/>
          <w:lang w:val="en-GB"/>
        </w:rPr>
        <w:t xml:space="preserve">For more information, contact </w:t>
      </w:r>
      <w:r w:rsidR="005F3998" w:rsidRPr="00D77357">
        <w:rPr>
          <w:rFonts w:cstheme="minorHAnsi"/>
          <w:sz w:val="24"/>
          <w:szCs w:val="24"/>
          <w:lang w:val="en-GB"/>
        </w:rPr>
        <w:t xml:space="preserve">Patrick Walsh, Secretary, NI SE Australia </w:t>
      </w:r>
      <w:hyperlink r:id="rId10" w:history="1">
        <w:r w:rsidR="005F3998" w:rsidRPr="00D77357">
          <w:rPr>
            <w:rStyle w:val="Hyperlink"/>
            <w:rFonts w:cstheme="minorHAnsi"/>
            <w:sz w:val="24"/>
            <w:szCs w:val="24"/>
            <w:lang w:val="en-GB"/>
          </w:rPr>
          <w:t>sec@nisea.org</w:t>
        </w:r>
      </w:hyperlink>
      <w:r w:rsidR="005F3998" w:rsidRPr="00D77357">
        <w:rPr>
          <w:rFonts w:cstheme="minorHAnsi"/>
          <w:color w:val="0070C0"/>
          <w:sz w:val="24"/>
          <w:szCs w:val="24"/>
          <w:lang w:val="en-GB"/>
        </w:rPr>
        <w:t xml:space="preserve"> </w:t>
      </w:r>
    </w:p>
    <w:sectPr w:rsidR="005F3998" w:rsidRPr="00D77357" w:rsidSect="00980910">
      <w:headerReference w:type="default" r:id="rId11"/>
      <w:pgSz w:w="11906" w:h="16838"/>
      <w:pgMar w:top="19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744E5" w14:textId="77777777" w:rsidR="00BC4AD1" w:rsidRDefault="00BC4AD1" w:rsidP="006F1BED">
      <w:pPr>
        <w:spacing w:after="0" w:line="240" w:lineRule="auto"/>
      </w:pPr>
      <w:r>
        <w:separator/>
      </w:r>
    </w:p>
  </w:endnote>
  <w:endnote w:type="continuationSeparator" w:id="0">
    <w:p w14:paraId="737C82DD" w14:textId="77777777" w:rsidR="00BC4AD1" w:rsidRDefault="00BC4AD1" w:rsidP="006F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5D582" w14:textId="77777777" w:rsidR="00BC4AD1" w:rsidRDefault="00BC4AD1" w:rsidP="006F1BED">
      <w:pPr>
        <w:spacing w:after="0" w:line="240" w:lineRule="auto"/>
      </w:pPr>
      <w:r>
        <w:separator/>
      </w:r>
    </w:p>
  </w:footnote>
  <w:footnote w:type="continuationSeparator" w:id="0">
    <w:p w14:paraId="4EB8A47F" w14:textId="77777777" w:rsidR="00BC4AD1" w:rsidRDefault="00BC4AD1" w:rsidP="006F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81E5" w14:textId="3F2E6D1D" w:rsidR="006F1BED" w:rsidRDefault="006F1BED" w:rsidP="006F1BED">
    <w:pPr>
      <w:pStyle w:val="Header"/>
      <w:jc w:val="right"/>
    </w:pPr>
    <w:r w:rsidRPr="000217E5">
      <w:rPr>
        <w:noProof/>
        <w:lang w:eastAsia="en-AU"/>
      </w:rPr>
      <w:drawing>
        <wp:inline distT="0" distB="0" distL="0" distR="0" wp14:anchorId="731CD410" wp14:editId="19884F1F">
          <wp:extent cx="1706400" cy="1098000"/>
          <wp:effectExtent l="0" t="0" r="8255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10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309"/>
    <w:multiLevelType w:val="hybridMultilevel"/>
    <w:tmpl w:val="E7D42E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757D"/>
    <w:multiLevelType w:val="multilevel"/>
    <w:tmpl w:val="413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8A02A7"/>
    <w:multiLevelType w:val="hybridMultilevel"/>
    <w:tmpl w:val="BD9A3CF8"/>
    <w:lvl w:ilvl="0" w:tplc="6E0E9CFA">
      <w:numFmt w:val="bullet"/>
      <w:lvlText w:val="-"/>
      <w:lvlJc w:val="left"/>
      <w:pPr>
        <w:ind w:left="40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9D"/>
    <w:rsid w:val="00001D6A"/>
    <w:rsid w:val="00035083"/>
    <w:rsid w:val="00041889"/>
    <w:rsid w:val="000440EB"/>
    <w:rsid w:val="00051B51"/>
    <w:rsid w:val="00064A18"/>
    <w:rsid w:val="00077686"/>
    <w:rsid w:val="00080C63"/>
    <w:rsid w:val="0008125A"/>
    <w:rsid w:val="00093FF5"/>
    <w:rsid w:val="000A34D0"/>
    <w:rsid w:val="000C13BC"/>
    <w:rsid w:val="000C589C"/>
    <w:rsid w:val="000D5ED4"/>
    <w:rsid w:val="000E6A2F"/>
    <w:rsid w:val="000E7329"/>
    <w:rsid w:val="000E73A9"/>
    <w:rsid w:val="000F27D5"/>
    <w:rsid w:val="000F5670"/>
    <w:rsid w:val="000F73B7"/>
    <w:rsid w:val="000F7F20"/>
    <w:rsid w:val="00106DA3"/>
    <w:rsid w:val="00114753"/>
    <w:rsid w:val="00132C42"/>
    <w:rsid w:val="001443CD"/>
    <w:rsid w:val="00145FAB"/>
    <w:rsid w:val="00150C35"/>
    <w:rsid w:val="00155313"/>
    <w:rsid w:val="00155335"/>
    <w:rsid w:val="00172372"/>
    <w:rsid w:val="00175027"/>
    <w:rsid w:val="001A22C2"/>
    <w:rsid w:val="001A301A"/>
    <w:rsid w:val="001A3E4E"/>
    <w:rsid w:val="001B791D"/>
    <w:rsid w:val="001C56A6"/>
    <w:rsid w:val="001D2FD6"/>
    <w:rsid w:val="001D634C"/>
    <w:rsid w:val="001D6FC5"/>
    <w:rsid w:val="001E2329"/>
    <w:rsid w:val="001E5CB6"/>
    <w:rsid w:val="002036F0"/>
    <w:rsid w:val="0021258B"/>
    <w:rsid w:val="00214E6D"/>
    <w:rsid w:val="0022248F"/>
    <w:rsid w:val="00235D5E"/>
    <w:rsid w:val="00236177"/>
    <w:rsid w:val="0023737A"/>
    <w:rsid w:val="00245841"/>
    <w:rsid w:val="00251960"/>
    <w:rsid w:val="00251976"/>
    <w:rsid w:val="0025576F"/>
    <w:rsid w:val="00257648"/>
    <w:rsid w:val="0029485C"/>
    <w:rsid w:val="002B56CA"/>
    <w:rsid w:val="002B7D87"/>
    <w:rsid w:val="002D1788"/>
    <w:rsid w:val="002E4A57"/>
    <w:rsid w:val="002E5DEC"/>
    <w:rsid w:val="002F619A"/>
    <w:rsid w:val="00324BC1"/>
    <w:rsid w:val="00337B6D"/>
    <w:rsid w:val="00353589"/>
    <w:rsid w:val="00361027"/>
    <w:rsid w:val="003731BB"/>
    <w:rsid w:val="00373F32"/>
    <w:rsid w:val="0038778B"/>
    <w:rsid w:val="00390838"/>
    <w:rsid w:val="003926CB"/>
    <w:rsid w:val="00392F1C"/>
    <w:rsid w:val="00394E9A"/>
    <w:rsid w:val="003A2BBA"/>
    <w:rsid w:val="003C090C"/>
    <w:rsid w:val="003C0B1F"/>
    <w:rsid w:val="003C3AB2"/>
    <w:rsid w:val="003D1F51"/>
    <w:rsid w:val="003D79F4"/>
    <w:rsid w:val="003F59FA"/>
    <w:rsid w:val="004108BC"/>
    <w:rsid w:val="00414FE2"/>
    <w:rsid w:val="00417FB0"/>
    <w:rsid w:val="00424A4D"/>
    <w:rsid w:val="00443DFD"/>
    <w:rsid w:val="0045027F"/>
    <w:rsid w:val="004539BF"/>
    <w:rsid w:val="00461A41"/>
    <w:rsid w:val="0046366D"/>
    <w:rsid w:val="00472D8B"/>
    <w:rsid w:val="00492C0B"/>
    <w:rsid w:val="004A585A"/>
    <w:rsid w:val="004B5D0F"/>
    <w:rsid w:val="004B63C0"/>
    <w:rsid w:val="004C5975"/>
    <w:rsid w:val="004D2F33"/>
    <w:rsid w:val="004D6E2E"/>
    <w:rsid w:val="004D775F"/>
    <w:rsid w:val="004E0815"/>
    <w:rsid w:val="004E1198"/>
    <w:rsid w:val="004E512C"/>
    <w:rsid w:val="004F6238"/>
    <w:rsid w:val="00504C2C"/>
    <w:rsid w:val="005074CA"/>
    <w:rsid w:val="00514535"/>
    <w:rsid w:val="0051520C"/>
    <w:rsid w:val="005332F0"/>
    <w:rsid w:val="00536C9D"/>
    <w:rsid w:val="00541458"/>
    <w:rsid w:val="0054565E"/>
    <w:rsid w:val="005613D1"/>
    <w:rsid w:val="0057541E"/>
    <w:rsid w:val="00596D2D"/>
    <w:rsid w:val="005A4C0B"/>
    <w:rsid w:val="005A6223"/>
    <w:rsid w:val="005A642F"/>
    <w:rsid w:val="005B1457"/>
    <w:rsid w:val="005C782F"/>
    <w:rsid w:val="005D0597"/>
    <w:rsid w:val="005D511E"/>
    <w:rsid w:val="005E0A21"/>
    <w:rsid w:val="005E669C"/>
    <w:rsid w:val="005F3998"/>
    <w:rsid w:val="006139C5"/>
    <w:rsid w:val="00615D6E"/>
    <w:rsid w:val="00633DD0"/>
    <w:rsid w:val="00636A53"/>
    <w:rsid w:val="0064103B"/>
    <w:rsid w:val="006415F6"/>
    <w:rsid w:val="00643EBC"/>
    <w:rsid w:val="006465C3"/>
    <w:rsid w:val="00663190"/>
    <w:rsid w:val="0068480F"/>
    <w:rsid w:val="006A0285"/>
    <w:rsid w:val="006B770B"/>
    <w:rsid w:val="006C42B0"/>
    <w:rsid w:val="006E0E65"/>
    <w:rsid w:val="006F1BED"/>
    <w:rsid w:val="00702CB3"/>
    <w:rsid w:val="00706727"/>
    <w:rsid w:val="00711D0D"/>
    <w:rsid w:val="0071349D"/>
    <w:rsid w:val="0071745B"/>
    <w:rsid w:val="00726D8C"/>
    <w:rsid w:val="00744A9A"/>
    <w:rsid w:val="00745C32"/>
    <w:rsid w:val="00750A21"/>
    <w:rsid w:val="007650E1"/>
    <w:rsid w:val="00765DC5"/>
    <w:rsid w:val="007768B5"/>
    <w:rsid w:val="007914A2"/>
    <w:rsid w:val="007A757E"/>
    <w:rsid w:val="007B192C"/>
    <w:rsid w:val="007C5162"/>
    <w:rsid w:val="007E3204"/>
    <w:rsid w:val="007F3F00"/>
    <w:rsid w:val="008132E2"/>
    <w:rsid w:val="008159CE"/>
    <w:rsid w:val="00820BC5"/>
    <w:rsid w:val="00824A9C"/>
    <w:rsid w:val="00825FDD"/>
    <w:rsid w:val="008403EF"/>
    <w:rsid w:val="0084501E"/>
    <w:rsid w:val="00852494"/>
    <w:rsid w:val="00852A5B"/>
    <w:rsid w:val="008532A8"/>
    <w:rsid w:val="00853D8D"/>
    <w:rsid w:val="00854CE4"/>
    <w:rsid w:val="008572BA"/>
    <w:rsid w:val="00874BF4"/>
    <w:rsid w:val="0087767E"/>
    <w:rsid w:val="00880308"/>
    <w:rsid w:val="00895BF0"/>
    <w:rsid w:val="00897DE4"/>
    <w:rsid w:val="008C07BD"/>
    <w:rsid w:val="008C19DD"/>
    <w:rsid w:val="008C29EB"/>
    <w:rsid w:val="008C68CE"/>
    <w:rsid w:val="008D2D2C"/>
    <w:rsid w:val="008E1110"/>
    <w:rsid w:val="008E724E"/>
    <w:rsid w:val="008E7324"/>
    <w:rsid w:val="009007D1"/>
    <w:rsid w:val="00901055"/>
    <w:rsid w:val="00910B56"/>
    <w:rsid w:val="00922F0C"/>
    <w:rsid w:val="00924FB8"/>
    <w:rsid w:val="00953112"/>
    <w:rsid w:val="009534B1"/>
    <w:rsid w:val="00962261"/>
    <w:rsid w:val="00963E19"/>
    <w:rsid w:val="00970B40"/>
    <w:rsid w:val="0097221D"/>
    <w:rsid w:val="00980910"/>
    <w:rsid w:val="00982D09"/>
    <w:rsid w:val="0098722A"/>
    <w:rsid w:val="009905C8"/>
    <w:rsid w:val="00991355"/>
    <w:rsid w:val="009925A4"/>
    <w:rsid w:val="009941E6"/>
    <w:rsid w:val="009A2EEC"/>
    <w:rsid w:val="009A57FA"/>
    <w:rsid w:val="009C1CB1"/>
    <w:rsid w:val="009C578E"/>
    <w:rsid w:val="009D5BB0"/>
    <w:rsid w:val="009E005F"/>
    <w:rsid w:val="009E1918"/>
    <w:rsid w:val="009E1B6D"/>
    <w:rsid w:val="009E7F67"/>
    <w:rsid w:val="00A12D47"/>
    <w:rsid w:val="00A15668"/>
    <w:rsid w:val="00A30FC1"/>
    <w:rsid w:val="00A401BC"/>
    <w:rsid w:val="00A5509B"/>
    <w:rsid w:val="00A664AF"/>
    <w:rsid w:val="00A67872"/>
    <w:rsid w:val="00A768D2"/>
    <w:rsid w:val="00A77564"/>
    <w:rsid w:val="00A852BE"/>
    <w:rsid w:val="00AB4C84"/>
    <w:rsid w:val="00AB7089"/>
    <w:rsid w:val="00AC5A61"/>
    <w:rsid w:val="00AD32A6"/>
    <w:rsid w:val="00AE4F7F"/>
    <w:rsid w:val="00AF22D9"/>
    <w:rsid w:val="00B057C6"/>
    <w:rsid w:val="00B06B48"/>
    <w:rsid w:val="00B226C4"/>
    <w:rsid w:val="00B25AD8"/>
    <w:rsid w:val="00B361C9"/>
    <w:rsid w:val="00B409E6"/>
    <w:rsid w:val="00B40D26"/>
    <w:rsid w:val="00B43DF1"/>
    <w:rsid w:val="00B472A1"/>
    <w:rsid w:val="00B5607D"/>
    <w:rsid w:val="00B608A7"/>
    <w:rsid w:val="00B624D6"/>
    <w:rsid w:val="00B669B0"/>
    <w:rsid w:val="00B679CC"/>
    <w:rsid w:val="00B75544"/>
    <w:rsid w:val="00B80C32"/>
    <w:rsid w:val="00B91696"/>
    <w:rsid w:val="00B946A6"/>
    <w:rsid w:val="00BB5738"/>
    <w:rsid w:val="00BB78B1"/>
    <w:rsid w:val="00BC4AD1"/>
    <w:rsid w:val="00BD1064"/>
    <w:rsid w:val="00BD4E20"/>
    <w:rsid w:val="00BE1E7F"/>
    <w:rsid w:val="00BF24BC"/>
    <w:rsid w:val="00C200BC"/>
    <w:rsid w:val="00C24858"/>
    <w:rsid w:val="00C349BA"/>
    <w:rsid w:val="00C43F2A"/>
    <w:rsid w:val="00C66D74"/>
    <w:rsid w:val="00C74073"/>
    <w:rsid w:val="00C74A59"/>
    <w:rsid w:val="00C80409"/>
    <w:rsid w:val="00C96214"/>
    <w:rsid w:val="00CB0CD2"/>
    <w:rsid w:val="00CD5743"/>
    <w:rsid w:val="00CF7EAA"/>
    <w:rsid w:val="00D0664A"/>
    <w:rsid w:val="00D068ED"/>
    <w:rsid w:val="00D10001"/>
    <w:rsid w:val="00D24370"/>
    <w:rsid w:val="00D4353F"/>
    <w:rsid w:val="00D4380E"/>
    <w:rsid w:val="00D50151"/>
    <w:rsid w:val="00D51F34"/>
    <w:rsid w:val="00D67CE1"/>
    <w:rsid w:val="00D71FB7"/>
    <w:rsid w:val="00D77357"/>
    <w:rsid w:val="00D90380"/>
    <w:rsid w:val="00D950FB"/>
    <w:rsid w:val="00DA1CD8"/>
    <w:rsid w:val="00DA311D"/>
    <w:rsid w:val="00DA6DB2"/>
    <w:rsid w:val="00DB3D3D"/>
    <w:rsid w:val="00DB46DC"/>
    <w:rsid w:val="00DB6AF9"/>
    <w:rsid w:val="00DC1E5F"/>
    <w:rsid w:val="00DE0AEB"/>
    <w:rsid w:val="00DF03A5"/>
    <w:rsid w:val="00DF5DD2"/>
    <w:rsid w:val="00E019F3"/>
    <w:rsid w:val="00E04CD4"/>
    <w:rsid w:val="00E1469F"/>
    <w:rsid w:val="00E15E75"/>
    <w:rsid w:val="00E25732"/>
    <w:rsid w:val="00E30A9C"/>
    <w:rsid w:val="00E35F65"/>
    <w:rsid w:val="00E445CF"/>
    <w:rsid w:val="00E728DF"/>
    <w:rsid w:val="00EA14E3"/>
    <w:rsid w:val="00EA3CAB"/>
    <w:rsid w:val="00EA6A57"/>
    <w:rsid w:val="00EB10BE"/>
    <w:rsid w:val="00EB621C"/>
    <w:rsid w:val="00EC7597"/>
    <w:rsid w:val="00EF08A7"/>
    <w:rsid w:val="00F0081C"/>
    <w:rsid w:val="00F07547"/>
    <w:rsid w:val="00F2284C"/>
    <w:rsid w:val="00F349E9"/>
    <w:rsid w:val="00F369DD"/>
    <w:rsid w:val="00F4319C"/>
    <w:rsid w:val="00F434DE"/>
    <w:rsid w:val="00F619F3"/>
    <w:rsid w:val="00F61FF1"/>
    <w:rsid w:val="00F749B7"/>
    <w:rsid w:val="00F76613"/>
    <w:rsid w:val="00F776F2"/>
    <w:rsid w:val="00F80B6D"/>
    <w:rsid w:val="00F906A2"/>
    <w:rsid w:val="00FA1C2B"/>
    <w:rsid w:val="00FA3883"/>
    <w:rsid w:val="00FC020D"/>
    <w:rsid w:val="00FC51CC"/>
    <w:rsid w:val="00FF46D6"/>
    <w:rsid w:val="3C6DBB2C"/>
    <w:rsid w:val="5CA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540E4"/>
  <w15:docId w15:val="{F61041A9-72C6-4689-A363-EC016AB8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3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6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9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731B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3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31BB"/>
    <w:rPr>
      <w:color w:val="0000FF"/>
      <w:u w:val="single"/>
    </w:rPr>
  </w:style>
  <w:style w:type="paragraph" w:styleId="NoSpacing">
    <w:name w:val="No Spacing"/>
    <w:uiPriority w:val="1"/>
    <w:qFormat/>
    <w:rsid w:val="006F1B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ED"/>
  </w:style>
  <w:style w:type="paragraph" w:styleId="Footer">
    <w:name w:val="footer"/>
    <w:basedOn w:val="Normal"/>
    <w:link w:val="FooterChar"/>
    <w:uiPriority w:val="99"/>
    <w:unhideWhenUsed/>
    <w:rsid w:val="006F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8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7D5"/>
    <w:pPr>
      <w:ind w:left="720"/>
      <w:contextualSpacing/>
    </w:pPr>
  </w:style>
  <w:style w:type="paragraph" w:customStyle="1" w:styleId="Default">
    <w:name w:val="Default"/>
    <w:rsid w:val="00235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1D634C"/>
    <w:rPr>
      <w:rFonts w:ascii="Helvetica Neue" w:hAnsi="Helvetica Neue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D634C"/>
    <w:rPr>
      <w:rFonts w:ascii="Helvetica Neue" w:hAnsi="Helvetica Neue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4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@nis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904206008?pwd=Y2pIcFpWeTBPejJzMnIxTVJQeXVwd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D2CF-8643-4B6B-94FF-EA12125A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 Rynd</dc:creator>
  <cp:lastModifiedBy>Patrick Walsh</cp:lastModifiedBy>
  <cp:revision>2</cp:revision>
  <cp:lastPrinted>2020-04-05T23:10:00Z</cp:lastPrinted>
  <dcterms:created xsi:type="dcterms:W3CDTF">2020-08-26T06:27:00Z</dcterms:created>
  <dcterms:modified xsi:type="dcterms:W3CDTF">2020-08-26T06:27:00Z</dcterms:modified>
</cp:coreProperties>
</file>