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BF87" w14:textId="11104BE0" w:rsidR="007F3F00" w:rsidRDefault="007F3F00" w:rsidP="006F1BED">
      <w:pPr>
        <w:pStyle w:val="NoSpacing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14:paraId="4D5E3505" w14:textId="68783119" w:rsidR="009E1B6D" w:rsidRPr="00FC51CC" w:rsidRDefault="004D2F33" w:rsidP="00D77357">
      <w:pPr>
        <w:pStyle w:val="NoSpacing"/>
        <w:jc w:val="both"/>
        <w:rPr>
          <w:rFonts w:ascii="Bradley Hand ITC" w:hAnsi="Bradley Hand ITC"/>
          <w:b/>
          <w:bCs/>
          <w:color w:val="0070C0"/>
          <w:sz w:val="24"/>
          <w:szCs w:val="24"/>
        </w:rPr>
      </w:pPr>
      <w:r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“As we see the increase in </w:t>
      </w:r>
      <w:r w:rsidR="00E25732"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technology in our industry, our challenge is to consider the changing skill sets and competencies </w:t>
      </w:r>
      <w:r w:rsidR="000F7F20" w:rsidRPr="00FC51CC">
        <w:rPr>
          <w:rFonts w:ascii="Bradley Hand ITC" w:hAnsi="Bradley Hand ITC"/>
          <w:b/>
          <w:bCs/>
          <w:color w:val="0070C0"/>
          <w:sz w:val="32"/>
          <w:szCs w:val="32"/>
        </w:rPr>
        <w:t>required for maritime professionals in an increasingly digital and auto</w:t>
      </w:r>
      <w:r w:rsidR="00C200BC"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nomous environment” </w:t>
      </w:r>
      <w:r w:rsidR="00C200BC" w:rsidRPr="00FC51CC">
        <w:rPr>
          <w:rFonts w:ascii="Bradley Hand ITC" w:hAnsi="Bradley Hand ITC"/>
          <w:b/>
          <w:bCs/>
          <w:color w:val="0070C0"/>
          <w:sz w:val="24"/>
          <w:szCs w:val="24"/>
        </w:rPr>
        <w:t>Jillian Carson-Jackson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>. President</w:t>
      </w:r>
      <w:r w:rsidR="00D77357">
        <w:rPr>
          <w:rFonts w:ascii="Bradley Hand ITC" w:hAnsi="Bradley Hand ITC"/>
          <w:b/>
          <w:bCs/>
          <w:color w:val="0070C0"/>
          <w:sz w:val="24"/>
          <w:szCs w:val="24"/>
        </w:rPr>
        <w:t>, The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 xml:space="preserve"> Nautical </w:t>
      </w:r>
      <w:r w:rsidR="00114753" w:rsidRPr="00FC51CC">
        <w:rPr>
          <w:rFonts w:ascii="Bradley Hand ITC" w:hAnsi="Bradley Hand ITC"/>
          <w:b/>
          <w:bCs/>
          <w:color w:val="0070C0"/>
          <w:sz w:val="24"/>
          <w:szCs w:val="24"/>
        </w:rPr>
        <w:t>Institute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>.</w:t>
      </w:r>
    </w:p>
    <w:p w14:paraId="76D0B9CF" w14:textId="030E5B3E" w:rsidR="00726D8C" w:rsidRPr="00361027" w:rsidRDefault="00726D8C" w:rsidP="006F1BED">
      <w:pPr>
        <w:pStyle w:val="NoSpacing"/>
        <w:rPr>
          <w:rFonts w:ascii="Bradley Hand ITC" w:hAnsi="Bradley Hand ITC"/>
          <w:b/>
          <w:bCs/>
          <w:sz w:val="24"/>
          <w:szCs w:val="24"/>
        </w:rPr>
      </w:pPr>
    </w:p>
    <w:p w14:paraId="05D6AF24" w14:textId="0D1B19CF" w:rsidR="001B791D" w:rsidRPr="00F776F2" w:rsidRDefault="00D77357" w:rsidP="009809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Going Digital – a deeper dive into the technologies</w:t>
      </w:r>
      <w:r w:rsidR="00080C63" w:rsidRPr="00F776F2">
        <w:rPr>
          <w:rFonts w:cstheme="minorHAnsi"/>
          <w:b/>
          <w:bCs/>
          <w:sz w:val="28"/>
          <w:szCs w:val="28"/>
        </w:rPr>
        <w:t xml:space="preserve"> </w:t>
      </w:r>
    </w:p>
    <w:p w14:paraId="23BAFEC1" w14:textId="3EEE8EF5" w:rsidR="00980910" w:rsidRPr="00D77357" w:rsidRDefault="005A6223" w:rsidP="00D77357">
      <w:pPr>
        <w:jc w:val="both"/>
        <w:rPr>
          <w:rFonts w:cstheme="minorHAnsi"/>
          <w:sz w:val="26"/>
          <w:szCs w:val="26"/>
          <w:lang w:val="en-GB"/>
        </w:rPr>
      </w:pPr>
      <w:r w:rsidRPr="00D77357">
        <w:rPr>
          <w:rFonts w:cstheme="minorHAnsi"/>
          <w:sz w:val="26"/>
          <w:szCs w:val="26"/>
          <w:lang w:val="en-GB"/>
        </w:rPr>
        <w:t xml:space="preserve">The </w:t>
      </w:r>
      <w:r w:rsidR="00514535" w:rsidRPr="00D77357">
        <w:rPr>
          <w:rFonts w:cstheme="minorHAnsi"/>
          <w:sz w:val="26"/>
          <w:szCs w:val="26"/>
          <w:lang w:val="en-GB"/>
        </w:rPr>
        <w:t>Nautical Institute, S</w:t>
      </w:r>
      <w:r w:rsidR="00FC51CC" w:rsidRPr="00D77357">
        <w:rPr>
          <w:rFonts w:cstheme="minorHAnsi"/>
          <w:sz w:val="26"/>
          <w:szCs w:val="26"/>
          <w:lang w:val="en-GB"/>
        </w:rPr>
        <w:t>E</w:t>
      </w:r>
      <w:r w:rsidR="00514535" w:rsidRPr="00D77357">
        <w:rPr>
          <w:rFonts w:cstheme="minorHAnsi"/>
          <w:sz w:val="26"/>
          <w:szCs w:val="26"/>
          <w:lang w:val="en-GB"/>
        </w:rPr>
        <w:t xml:space="preserve"> Australia Branch</w:t>
      </w:r>
      <w:r w:rsidR="00FC51CC" w:rsidRPr="00D77357">
        <w:rPr>
          <w:rFonts w:cstheme="minorHAnsi"/>
          <w:sz w:val="26"/>
          <w:szCs w:val="26"/>
          <w:lang w:val="en-GB"/>
        </w:rPr>
        <w:t>,</w:t>
      </w:r>
      <w:r w:rsidR="00514535" w:rsidRPr="00D77357">
        <w:rPr>
          <w:rFonts w:cstheme="minorHAnsi"/>
          <w:sz w:val="26"/>
          <w:szCs w:val="26"/>
          <w:lang w:val="en-GB"/>
        </w:rPr>
        <w:t xml:space="preserve"> </w:t>
      </w:r>
      <w:r w:rsidR="00D77357" w:rsidRPr="00D77357">
        <w:rPr>
          <w:rFonts w:cstheme="minorHAnsi"/>
          <w:sz w:val="26"/>
          <w:szCs w:val="26"/>
          <w:lang w:val="en-GB"/>
        </w:rPr>
        <w:t>is presenting</w:t>
      </w:r>
      <w:r w:rsidR="00514535" w:rsidRPr="00D77357">
        <w:rPr>
          <w:rFonts w:cstheme="minorHAnsi"/>
          <w:sz w:val="26"/>
          <w:szCs w:val="26"/>
          <w:lang w:val="en-GB"/>
        </w:rPr>
        <w:t xml:space="preserve"> a </w:t>
      </w:r>
      <w:r w:rsidR="00E019F3" w:rsidRPr="00D77357">
        <w:rPr>
          <w:rFonts w:cstheme="minorHAnsi"/>
          <w:sz w:val="26"/>
          <w:szCs w:val="26"/>
          <w:lang w:val="en-GB"/>
        </w:rPr>
        <w:t>series of webinars</w:t>
      </w:r>
      <w:r w:rsidR="00711D0D" w:rsidRPr="00D77357">
        <w:rPr>
          <w:rFonts w:cstheme="minorHAnsi"/>
          <w:sz w:val="26"/>
          <w:szCs w:val="26"/>
          <w:lang w:val="en-GB"/>
        </w:rPr>
        <w:t xml:space="preserve"> on </w:t>
      </w:r>
      <w:r w:rsidR="008C29EB" w:rsidRPr="00D77357">
        <w:rPr>
          <w:rFonts w:cstheme="minorHAnsi"/>
          <w:sz w:val="26"/>
          <w:szCs w:val="26"/>
          <w:lang w:val="en-GB"/>
        </w:rPr>
        <w:t>developments in tech</w:t>
      </w:r>
      <w:r w:rsidR="00155313" w:rsidRPr="00D77357">
        <w:rPr>
          <w:rFonts w:cstheme="minorHAnsi"/>
          <w:sz w:val="26"/>
          <w:szCs w:val="26"/>
          <w:lang w:val="en-GB"/>
        </w:rPr>
        <w:t>nology</w:t>
      </w:r>
      <w:r w:rsidR="00D77357" w:rsidRPr="00D77357">
        <w:rPr>
          <w:rFonts w:cstheme="minorHAnsi"/>
          <w:sz w:val="26"/>
          <w:szCs w:val="26"/>
          <w:lang w:val="en-GB"/>
        </w:rPr>
        <w:t xml:space="preserve"> in the maritime environment</w:t>
      </w:r>
      <w:r w:rsidR="00E019F3" w:rsidRPr="00D77357">
        <w:rPr>
          <w:rFonts w:cstheme="minorHAnsi"/>
          <w:sz w:val="26"/>
          <w:szCs w:val="26"/>
          <w:lang w:val="en-GB"/>
        </w:rPr>
        <w:t>.</w:t>
      </w:r>
    </w:p>
    <w:p w14:paraId="2F613915" w14:textId="317C5673" w:rsidR="001A301A" w:rsidRPr="00D77357" w:rsidRDefault="00D77357" w:rsidP="00D77357">
      <w:pPr>
        <w:jc w:val="both"/>
        <w:rPr>
          <w:rFonts w:cstheme="minorHAnsi"/>
          <w:sz w:val="26"/>
          <w:szCs w:val="26"/>
          <w:lang w:val="en-GB"/>
        </w:rPr>
      </w:pPr>
      <w:r w:rsidRPr="00D77357">
        <w:rPr>
          <w:rFonts w:cstheme="minorHAnsi"/>
          <w:b/>
          <w:bCs/>
          <w:noProof/>
          <w:sz w:val="26"/>
          <w:szCs w:val="2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25950BFA" wp14:editId="07ECFBD1">
            <wp:simplePos x="0" y="0"/>
            <wp:positionH relativeFrom="column">
              <wp:posOffset>3567430</wp:posOffset>
            </wp:positionH>
            <wp:positionV relativeFrom="paragraph">
              <wp:posOffset>189230</wp:posOffset>
            </wp:positionV>
            <wp:extent cx="2225040" cy="2685415"/>
            <wp:effectExtent l="0" t="0" r="3810" b="635"/>
            <wp:wrapSquare wrapText="bothSides"/>
            <wp:docPr id="3" name="Picture 3" descr="C:\Users\martinb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b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51" w:rsidRPr="00D77357">
        <w:rPr>
          <w:rFonts w:cstheme="minorHAnsi"/>
          <w:sz w:val="26"/>
          <w:szCs w:val="26"/>
          <w:lang w:val="en-GB"/>
        </w:rPr>
        <w:t xml:space="preserve">The </w:t>
      </w:r>
      <w:r w:rsidR="001A301A" w:rsidRPr="00D77357">
        <w:rPr>
          <w:rFonts w:cstheme="minorHAnsi"/>
          <w:sz w:val="26"/>
          <w:szCs w:val="26"/>
          <w:lang w:val="en-GB"/>
        </w:rPr>
        <w:t xml:space="preserve">next in this series will </w:t>
      </w:r>
      <w:r w:rsidR="00D50151" w:rsidRPr="00D77357">
        <w:rPr>
          <w:rFonts w:cstheme="minorHAnsi"/>
          <w:sz w:val="26"/>
          <w:szCs w:val="26"/>
          <w:lang w:val="en-GB"/>
        </w:rPr>
        <w:t xml:space="preserve">be presented from </w:t>
      </w:r>
      <w:r w:rsidR="00F776F2" w:rsidRPr="00D77357">
        <w:rPr>
          <w:rFonts w:cstheme="minorHAnsi"/>
          <w:sz w:val="26"/>
          <w:szCs w:val="26"/>
          <w:lang w:val="en-GB"/>
        </w:rPr>
        <w:t>the UK</w:t>
      </w:r>
      <w:r w:rsidR="001A301A" w:rsidRPr="00D77357">
        <w:rPr>
          <w:rFonts w:cstheme="minorHAnsi"/>
          <w:sz w:val="26"/>
          <w:szCs w:val="26"/>
          <w:lang w:val="en-GB"/>
        </w:rPr>
        <w:t xml:space="preserve"> by </w:t>
      </w:r>
      <w:r w:rsidR="00F776F2" w:rsidRPr="00D77357">
        <w:rPr>
          <w:rFonts w:cstheme="minorHAnsi"/>
          <w:b/>
          <w:bCs/>
          <w:i/>
          <w:iCs/>
          <w:sz w:val="26"/>
          <w:szCs w:val="26"/>
          <w:lang w:val="en-GB"/>
        </w:rPr>
        <w:t>Martin Bransby</w:t>
      </w:r>
      <w:r w:rsidR="001A301A" w:rsidRPr="00D77357">
        <w:rPr>
          <w:rFonts w:cstheme="minorHAnsi"/>
          <w:sz w:val="26"/>
          <w:szCs w:val="26"/>
          <w:lang w:val="en-GB"/>
        </w:rPr>
        <w:t xml:space="preserve">, </w:t>
      </w:r>
      <w:r w:rsidR="006139C5" w:rsidRPr="006139C5">
        <w:rPr>
          <w:rFonts w:cstheme="minorHAnsi"/>
          <w:sz w:val="26"/>
          <w:szCs w:val="26"/>
          <w:lang w:val="en-GB"/>
        </w:rPr>
        <w:t>Head of Research and Development at the General Lighthouse Authorities of the UK and Ireland (GLA)</w:t>
      </w:r>
      <w:r w:rsidR="006139C5">
        <w:rPr>
          <w:rFonts w:cstheme="minorHAnsi"/>
          <w:sz w:val="26"/>
          <w:szCs w:val="26"/>
          <w:lang w:val="en-GB"/>
        </w:rPr>
        <w:t xml:space="preserve">, </w:t>
      </w:r>
      <w:r w:rsidR="001A301A" w:rsidRPr="00D77357">
        <w:rPr>
          <w:rFonts w:cstheme="minorHAnsi"/>
          <w:sz w:val="26"/>
          <w:szCs w:val="26"/>
          <w:lang w:val="en-GB"/>
        </w:rPr>
        <w:t xml:space="preserve">on </w:t>
      </w:r>
      <w:r w:rsidR="00F776F2" w:rsidRPr="00D77357">
        <w:rPr>
          <w:rFonts w:cstheme="minorHAnsi"/>
          <w:sz w:val="26"/>
          <w:szCs w:val="26"/>
          <w:lang w:val="en-GB"/>
        </w:rPr>
        <w:t xml:space="preserve">the digital successor to the </w:t>
      </w:r>
      <w:proofErr w:type="spellStart"/>
      <w:r w:rsidR="00F776F2" w:rsidRPr="00D77357">
        <w:rPr>
          <w:rFonts w:cstheme="minorHAnsi"/>
          <w:sz w:val="26"/>
          <w:szCs w:val="26"/>
          <w:lang w:val="en-GB"/>
        </w:rPr>
        <w:t>Pelorus</w:t>
      </w:r>
      <w:proofErr w:type="spellEnd"/>
      <w:r w:rsidR="00F776F2" w:rsidRPr="00D77357">
        <w:rPr>
          <w:rFonts w:cstheme="minorHAnsi"/>
          <w:sz w:val="26"/>
          <w:szCs w:val="26"/>
          <w:lang w:val="en-GB"/>
        </w:rPr>
        <w:t xml:space="preserve"> – the e-</w:t>
      </w:r>
      <w:proofErr w:type="spellStart"/>
      <w:r w:rsidR="00F776F2" w:rsidRPr="00D77357">
        <w:rPr>
          <w:rFonts w:cstheme="minorHAnsi"/>
          <w:sz w:val="26"/>
          <w:szCs w:val="26"/>
          <w:lang w:val="en-GB"/>
        </w:rPr>
        <w:t>Pelorus</w:t>
      </w:r>
      <w:proofErr w:type="spellEnd"/>
      <w:r w:rsidR="00F776F2" w:rsidRPr="00D77357">
        <w:rPr>
          <w:rFonts w:cstheme="minorHAnsi"/>
          <w:sz w:val="26"/>
          <w:szCs w:val="26"/>
          <w:lang w:val="en-GB"/>
        </w:rPr>
        <w:t xml:space="preserve">, or </w:t>
      </w:r>
      <w:proofErr w:type="spellStart"/>
      <w:r w:rsidR="00F776F2" w:rsidRPr="006139C5">
        <w:rPr>
          <w:rFonts w:cstheme="minorHAnsi"/>
          <w:b/>
          <w:bCs/>
          <w:sz w:val="26"/>
          <w:szCs w:val="26"/>
          <w:lang w:val="en-GB"/>
        </w:rPr>
        <w:t>BinoNav</w:t>
      </w:r>
      <w:proofErr w:type="spellEnd"/>
      <w:r w:rsidR="00F776F2" w:rsidRPr="006139C5">
        <w:rPr>
          <w:rFonts w:cstheme="minorHAnsi"/>
          <w:b/>
          <w:bCs/>
          <w:sz w:val="26"/>
          <w:szCs w:val="26"/>
          <w:lang w:val="en-GB"/>
        </w:rPr>
        <w:t>®</w:t>
      </w:r>
      <w:r w:rsidR="001A301A" w:rsidRPr="00D77357">
        <w:rPr>
          <w:rFonts w:cstheme="minorHAnsi"/>
          <w:sz w:val="26"/>
          <w:szCs w:val="26"/>
          <w:lang w:val="en-GB"/>
        </w:rPr>
        <w:t xml:space="preserve">. </w:t>
      </w:r>
    </w:p>
    <w:p w14:paraId="35F4CF2A" w14:textId="1FE6427A" w:rsidR="005F3998" w:rsidRPr="00D77357" w:rsidRDefault="005F3998" w:rsidP="00D77357">
      <w:pPr>
        <w:jc w:val="both"/>
        <w:rPr>
          <w:rFonts w:cstheme="minorHAnsi"/>
          <w:sz w:val="26"/>
          <w:szCs w:val="26"/>
          <w:lang w:val="en-GB"/>
        </w:rPr>
      </w:pPr>
      <w:r w:rsidRPr="00D77357">
        <w:rPr>
          <w:rFonts w:cstheme="minorHAnsi"/>
          <w:sz w:val="26"/>
          <w:szCs w:val="26"/>
          <w:lang w:val="en-GB"/>
        </w:rPr>
        <w:t xml:space="preserve">The event will be moderated by Christopher Rynd, FNI, branch Chair </w:t>
      </w:r>
    </w:p>
    <w:p w14:paraId="070CB541" w14:textId="2256F723" w:rsidR="00F776F2" w:rsidRPr="00D77357" w:rsidRDefault="00F776F2" w:rsidP="00D77357">
      <w:pPr>
        <w:jc w:val="both"/>
        <w:rPr>
          <w:rFonts w:cstheme="minorHAnsi"/>
          <w:sz w:val="26"/>
          <w:szCs w:val="26"/>
          <w:lang w:val="en-GB"/>
        </w:rPr>
      </w:pPr>
      <w:proofErr w:type="spellStart"/>
      <w:r w:rsidRPr="00D77357">
        <w:rPr>
          <w:rFonts w:cstheme="minorHAnsi"/>
          <w:b/>
          <w:bCs/>
          <w:sz w:val="26"/>
          <w:szCs w:val="26"/>
          <w:lang w:val="en-GB"/>
        </w:rPr>
        <w:t>BinoNav</w:t>
      </w:r>
      <w:proofErr w:type="spellEnd"/>
      <w:r w:rsidRPr="00D77357">
        <w:rPr>
          <w:rFonts w:cstheme="minorHAnsi"/>
          <w:b/>
          <w:bCs/>
          <w:sz w:val="26"/>
          <w:szCs w:val="26"/>
          <w:lang w:val="en-GB"/>
        </w:rPr>
        <w:t>®</w:t>
      </w:r>
      <w:r w:rsidR="00B25AD8" w:rsidRPr="00D77357">
        <w:rPr>
          <w:rFonts w:cstheme="minorHAnsi"/>
          <w:sz w:val="26"/>
          <w:szCs w:val="26"/>
          <w:lang w:val="en-GB"/>
        </w:rPr>
        <w:t xml:space="preserve"> </w:t>
      </w:r>
      <w:r w:rsidR="00361027" w:rsidRPr="00D77357">
        <w:rPr>
          <w:rFonts w:cstheme="minorHAnsi"/>
          <w:sz w:val="26"/>
          <w:szCs w:val="26"/>
          <w:lang w:val="en-GB"/>
        </w:rPr>
        <w:t>–</w:t>
      </w:r>
      <w:r w:rsidR="00E04CD4" w:rsidRPr="00D77357">
        <w:rPr>
          <w:rFonts w:cstheme="minorHAnsi"/>
          <w:sz w:val="26"/>
          <w:szCs w:val="26"/>
          <w:lang w:val="en-GB"/>
        </w:rPr>
        <w:t xml:space="preserve"> </w:t>
      </w:r>
      <w:r w:rsidRPr="00D77357">
        <w:rPr>
          <w:rFonts w:cstheme="minorHAnsi"/>
          <w:sz w:val="26"/>
          <w:szCs w:val="26"/>
          <w:lang w:val="en-GB"/>
        </w:rPr>
        <w:t xml:space="preserve">brings the concept of the </w:t>
      </w:r>
      <w:proofErr w:type="spellStart"/>
      <w:r w:rsidRPr="00D77357">
        <w:rPr>
          <w:rFonts w:cstheme="minorHAnsi"/>
          <w:sz w:val="26"/>
          <w:szCs w:val="26"/>
          <w:lang w:val="en-GB"/>
        </w:rPr>
        <w:t>pelorus</w:t>
      </w:r>
      <w:proofErr w:type="spellEnd"/>
      <w:r w:rsidRPr="00D77357">
        <w:rPr>
          <w:rFonts w:cstheme="minorHAnsi"/>
          <w:sz w:val="26"/>
          <w:szCs w:val="26"/>
          <w:lang w:val="en-GB"/>
        </w:rPr>
        <w:t xml:space="preserve"> into the 21st century.  Using </w:t>
      </w:r>
      <w:proofErr w:type="spellStart"/>
      <w:r w:rsidRPr="00D77357">
        <w:rPr>
          <w:rFonts w:cstheme="minorHAnsi"/>
          <w:sz w:val="26"/>
          <w:szCs w:val="26"/>
          <w:lang w:val="en-GB"/>
        </w:rPr>
        <w:t>BinoNav</w:t>
      </w:r>
      <w:proofErr w:type="spellEnd"/>
      <w:r w:rsidRPr="00D77357">
        <w:rPr>
          <w:rFonts w:cstheme="minorHAnsi"/>
          <w:sz w:val="26"/>
          <w:szCs w:val="26"/>
          <w:lang w:val="en-GB"/>
        </w:rPr>
        <w:t xml:space="preserve">® means navigators can single </w:t>
      </w:r>
      <w:proofErr w:type="spellStart"/>
      <w:r w:rsidRPr="00D77357">
        <w:rPr>
          <w:rFonts w:cstheme="minorHAnsi"/>
          <w:sz w:val="26"/>
          <w:szCs w:val="26"/>
          <w:lang w:val="en-GB"/>
        </w:rPr>
        <w:t>handedly</w:t>
      </w:r>
      <w:proofErr w:type="spellEnd"/>
      <w:r w:rsidRPr="00D77357">
        <w:rPr>
          <w:rFonts w:cstheme="minorHAnsi"/>
          <w:sz w:val="26"/>
          <w:szCs w:val="26"/>
          <w:lang w:val="en-GB"/>
        </w:rPr>
        <w:t xml:space="preserve"> integrate GNSS independent solutions directly into Electronic Navigation Charts, bringing all the benefits of visual navigation into the digital world, whilst also verifying Electronic Position Fixing System inputs to ENCs.</w:t>
      </w:r>
    </w:p>
    <w:p w14:paraId="46308710" w14:textId="77777777" w:rsidR="00F776F2" w:rsidRPr="00D77357" w:rsidRDefault="00F776F2" w:rsidP="00361027">
      <w:pPr>
        <w:rPr>
          <w:rFonts w:cstheme="minorHAnsi"/>
          <w:b/>
          <w:bCs/>
          <w:sz w:val="26"/>
          <w:szCs w:val="26"/>
          <w:lang w:val="en-GB"/>
        </w:rPr>
      </w:pPr>
      <w:r w:rsidRPr="00D77357">
        <w:rPr>
          <w:rFonts w:cstheme="minorHAnsi"/>
          <w:b/>
          <w:bCs/>
          <w:sz w:val="26"/>
          <w:szCs w:val="26"/>
          <w:lang w:val="en-GB"/>
        </w:rPr>
        <w:t>Friday</w:t>
      </w:r>
      <w:r w:rsidR="00361027" w:rsidRPr="00D77357">
        <w:rPr>
          <w:rFonts w:cstheme="minorHAnsi"/>
          <w:b/>
          <w:bCs/>
          <w:sz w:val="26"/>
          <w:szCs w:val="26"/>
          <w:lang w:val="en-GB"/>
        </w:rPr>
        <w:t xml:space="preserve"> </w:t>
      </w:r>
      <w:r w:rsidRPr="00D77357">
        <w:rPr>
          <w:rFonts w:cstheme="minorHAnsi"/>
          <w:b/>
          <w:bCs/>
          <w:sz w:val="26"/>
          <w:szCs w:val="26"/>
          <w:lang w:val="en-GB"/>
        </w:rPr>
        <w:t xml:space="preserve">4 </w:t>
      </w:r>
      <w:r w:rsidRPr="00F47706">
        <w:rPr>
          <w:rFonts w:cstheme="minorHAnsi"/>
          <w:b/>
          <w:bCs/>
          <w:sz w:val="26"/>
          <w:szCs w:val="26"/>
          <w:lang w:val="en-GB"/>
        </w:rPr>
        <w:t>September</w:t>
      </w:r>
      <w:r w:rsidR="00D50151" w:rsidRPr="00F47706">
        <w:rPr>
          <w:rFonts w:cstheme="minorHAnsi"/>
          <w:b/>
          <w:bCs/>
          <w:sz w:val="26"/>
          <w:szCs w:val="26"/>
          <w:lang w:val="en-GB"/>
        </w:rPr>
        <w:t xml:space="preserve"> </w:t>
      </w:r>
      <w:r w:rsidR="00361027" w:rsidRPr="00F47706">
        <w:rPr>
          <w:rFonts w:cstheme="minorHAnsi"/>
          <w:b/>
          <w:bCs/>
          <w:sz w:val="26"/>
          <w:szCs w:val="26"/>
          <w:lang w:val="en-GB"/>
        </w:rPr>
        <w:t>1700-1800</w:t>
      </w:r>
      <w:r w:rsidR="00D50151" w:rsidRPr="00F47706">
        <w:rPr>
          <w:rFonts w:cstheme="minorHAnsi"/>
          <w:b/>
          <w:bCs/>
          <w:sz w:val="26"/>
          <w:szCs w:val="26"/>
          <w:lang w:val="en-GB"/>
        </w:rPr>
        <w:t xml:space="preserve"> Australian Eastern Standard Time</w:t>
      </w:r>
      <w:r w:rsidR="00361027" w:rsidRPr="00F47706">
        <w:rPr>
          <w:rFonts w:cstheme="minorHAnsi"/>
          <w:b/>
          <w:bCs/>
          <w:sz w:val="26"/>
          <w:szCs w:val="26"/>
          <w:lang w:val="en-GB"/>
        </w:rPr>
        <w:t>, 0800-0900</w:t>
      </w:r>
      <w:r w:rsidR="00155313" w:rsidRPr="00F47706">
        <w:rPr>
          <w:rFonts w:cstheme="minorHAnsi"/>
          <w:b/>
          <w:bCs/>
          <w:sz w:val="26"/>
          <w:szCs w:val="26"/>
          <w:lang w:val="en-GB"/>
        </w:rPr>
        <w:t xml:space="preserve"> BST</w:t>
      </w:r>
      <w:r w:rsidR="00155313" w:rsidRPr="00D77357">
        <w:rPr>
          <w:rFonts w:cstheme="minorHAnsi"/>
          <w:b/>
          <w:bCs/>
          <w:sz w:val="26"/>
          <w:szCs w:val="26"/>
          <w:lang w:val="en-GB"/>
        </w:rPr>
        <w:t xml:space="preserve"> </w:t>
      </w:r>
    </w:p>
    <w:p w14:paraId="6B58761C" w14:textId="77777777" w:rsidR="00F776F2" w:rsidRPr="00F776F2" w:rsidRDefault="00155313" w:rsidP="00361027">
      <w:pPr>
        <w:rPr>
          <w:rFonts w:cstheme="minorHAnsi"/>
        </w:rPr>
      </w:pPr>
      <w:r w:rsidRPr="00F776F2">
        <w:rPr>
          <w:rFonts w:cstheme="minorHAnsi"/>
          <w:b/>
          <w:bCs/>
        </w:rPr>
        <w:t xml:space="preserve">Please join my meeting from your computer, tablet or smartphone. </w:t>
      </w:r>
    </w:p>
    <w:p w14:paraId="76ED71CE" w14:textId="6ED5D27E" w:rsidR="00361027" w:rsidRPr="00F776F2" w:rsidRDefault="00361027" w:rsidP="00361027">
      <w:pPr>
        <w:rPr>
          <w:rFonts w:cstheme="minorHAnsi"/>
        </w:rPr>
      </w:pPr>
      <w:r w:rsidRPr="00F776F2">
        <w:rPr>
          <w:rFonts w:cstheme="minorHAnsi"/>
        </w:rPr>
        <w:t>Join Zoom Meeting</w:t>
      </w:r>
      <w:r w:rsidR="00D77357">
        <w:rPr>
          <w:rFonts w:cstheme="minorHAnsi"/>
        </w:rPr>
        <w:t xml:space="preserve"> </w:t>
      </w:r>
      <w:hyperlink r:id="rId9" w:history="1">
        <w:r w:rsidR="00F47706">
          <w:rPr>
            <w:rStyle w:val="Hyperlink"/>
            <w:lang w:val="en-GB"/>
          </w:rPr>
          <w:t>https://us02web.zoom.us/j/85879831572?pwd=bUtwZGVzSjF1MkI0c1k0YzZ1NWNMZz09</w:t>
        </w:r>
      </w:hyperlink>
      <w:r w:rsidR="00F47706">
        <w:rPr>
          <w:lang w:val="en-GB"/>
        </w:rPr>
        <w:t xml:space="preserve"> </w:t>
      </w:r>
    </w:p>
    <w:p w14:paraId="2C0E6AB2" w14:textId="51E3858A" w:rsidR="005F3998" w:rsidRPr="00F776F2" w:rsidRDefault="005F3998" w:rsidP="00361027">
      <w:pPr>
        <w:rPr>
          <w:rFonts w:cstheme="minorHAnsi"/>
          <w:b/>
          <w:bCs/>
        </w:rPr>
      </w:pPr>
      <w:r w:rsidRPr="00F776F2">
        <w:rPr>
          <w:rFonts w:cstheme="minorHAnsi"/>
          <w:b/>
          <w:bCs/>
        </w:rPr>
        <w:t xml:space="preserve">You can also join by phone – please contact us for further information.  </w:t>
      </w:r>
    </w:p>
    <w:p w14:paraId="6981D972" w14:textId="256BEDB2" w:rsidR="00FC51CC" w:rsidRPr="00D77357" w:rsidRDefault="005F3998" w:rsidP="00D77357">
      <w:pPr>
        <w:pStyle w:val="NoSpacing"/>
        <w:spacing w:after="120"/>
        <w:rPr>
          <w:rFonts w:cstheme="minorHAnsi"/>
          <w:sz w:val="24"/>
          <w:szCs w:val="24"/>
          <w:lang w:val="en-GB"/>
        </w:rPr>
      </w:pPr>
      <w:r w:rsidRPr="00D77357">
        <w:rPr>
          <w:rFonts w:cstheme="minorHAnsi"/>
          <w:sz w:val="24"/>
          <w:szCs w:val="24"/>
          <w:lang w:val="en-GB"/>
        </w:rPr>
        <w:t xml:space="preserve">This event will also be live streamed on the NI SE Australia </w:t>
      </w:r>
      <w:proofErr w:type="spellStart"/>
      <w:r w:rsidRPr="00D77357">
        <w:rPr>
          <w:rFonts w:cstheme="minorHAnsi"/>
          <w:sz w:val="24"/>
          <w:szCs w:val="24"/>
          <w:lang w:val="en-GB"/>
        </w:rPr>
        <w:t>facebook</w:t>
      </w:r>
      <w:proofErr w:type="spellEnd"/>
      <w:r w:rsidRPr="00D77357">
        <w:rPr>
          <w:rFonts w:cstheme="minorHAnsi"/>
          <w:sz w:val="24"/>
          <w:szCs w:val="24"/>
          <w:lang w:val="en-GB"/>
        </w:rPr>
        <w:t xml:space="preserve"> group.  </w:t>
      </w:r>
    </w:p>
    <w:p w14:paraId="35C30FD1" w14:textId="43687642" w:rsidR="005F3998" w:rsidRPr="00D77357" w:rsidRDefault="00F776F2" w:rsidP="00D77357">
      <w:pPr>
        <w:pStyle w:val="NoSpacing"/>
        <w:spacing w:after="120"/>
        <w:rPr>
          <w:rFonts w:cstheme="minorHAnsi"/>
          <w:color w:val="0070C0"/>
          <w:sz w:val="24"/>
          <w:szCs w:val="24"/>
          <w:lang w:val="en-GB"/>
        </w:rPr>
      </w:pPr>
      <w:r w:rsidRPr="00D77357">
        <w:rPr>
          <w:rFonts w:cstheme="minorHAnsi"/>
          <w:sz w:val="24"/>
          <w:szCs w:val="24"/>
          <w:lang w:val="en-GB"/>
        </w:rPr>
        <w:t xml:space="preserve">For more information, contact </w:t>
      </w:r>
      <w:r w:rsidR="005F3998" w:rsidRPr="00D77357">
        <w:rPr>
          <w:rFonts w:cstheme="minorHAnsi"/>
          <w:sz w:val="24"/>
          <w:szCs w:val="24"/>
          <w:lang w:val="en-GB"/>
        </w:rPr>
        <w:t xml:space="preserve">Patrick Walsh, Secretary, NI SE Australia </w:t>
      </w:r>
      <w:hyperlink r:id="rId10" w:history="1">
        <w:r w:rsidR="005F3998" w:rsidRPr="00D77357">
          <w:rPr>
            <w:rStyle w:val="Hyperlink"/>
            <w:rFonts w:cstheme="minorHAnsi"/>
            <w:sz w:val="24"/>
            <w:szCs w:val="24"/>
            <w:lang w:val="en-GB"/>
          </w:rPr>
          <w:t>sec@nisea.org</w:t>
        </w:r>
      </w:hyperlink>
      <w:r w:rsidR="005F3998" w:rsidRPr="00D77357">
        <w:rPr>
          <w:rFonts w:cstheme="minorHAnsi"/>
          <w:color w:val="0070C0"/>
          <w:sz w:val="24"/>
          <w:szCs w:val="24"/>
          <w:lang w:val="en-GB"/>
        </w:rPr>
        <w:t xml:space="preserve"> </w:t>
      </w:r>
    </w:p>
    <w:sectPr w:rsidR="005F3998" w:rsidRPr="00D77357" w:rsidSect="00980910">
      <w:headerReference w:type="default" r:id="rId11"/>
      <w:pgSz w:w="11906" w:h="16838"/>
      <w:pgMar w:top="19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888C" w14:textId="77777777" w:rsidR="00197B14" w:rsidRDefault="00197B14" w:rsidP="006F1BED">
      <w:pPr>
        <w:spacing w:after="0" w:line="240" w:lineRule="auto"/>
      </w:pPr>
      <w:r>
        <w:separator/>
      </w:r>
    </w:p>
  </w:endnote>
  <w:endnote w:type="continuationSeparator" w:id="0">
    <w:p w14:paraId="24A8BE69" w14:textId="77777777" w:rsidR="00197B14" w:rsidRDefault="00197B14" w:rsidP="006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4BF8" w14:textId="77777777" w:rsidR="00197B14" w:rsidRDefault="00197B14" w:rsidP="006F1BED">
      <w:pPr>
        <w:spacing w:after="0" w:line="240" w:lineRule="auto"/>
      </w:pPr>
      <w:r>
        <w:separator/>
      </w:r>
    </w:p>
  </w:footnote>
  <w:footnote w:type="continuationSeparator" w:id="0">
    <w:p w14:paraId="407C0A77" w14:textId="77777777" w:rsidR="00197B14" w:rsidRDefault="00197B14" w:rsidP="006F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81E5" w14:textId="3F2E6D1D" w:rsidR="006F1BED" w:rsidRDefault="006F1BED" w:rsidP="006F1BED">
    <w:pPr>
      <w:pStyle w:val="Header"/>
      <w:jc w:val="right"/>
    </w:pPr>
    <w:r w:rsidRPr="000217E5">
      <w:rPr>
        <w:noProof/>
        <w:lang w:eastAsia="en-AU"/>
      </w:rPr>
      <w:drawing>
        <wp:inline distT="0" distB="0" distL="0" distR="0" wp14:anchorId="731CD410" wp14:editId="19884F1F">
          <wp:extent cx="1706400" cy="1098000"/>
          <wp:effectExtent l="0" t="0" r="825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309"/>
    <w:multiLevelType w:val="hybridMultilevel"/>
    <w:tmpl w:val="E7D42E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57D"/>
    <w:multiLevelType w:val="multilevel"/>
    <w:tmpl w:val="413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8A02A7"/>
    <w:multiLevelType w:val="hybridMultilevel"/>
    <w:tmpl w:val="BD9A3CF8"/>
    <w:lvl w:ilvl="0" w:tplc="6E0E9CFA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D"/>
    <w:rsid w:val="00001D6A"/>
    <w:rsid w:val="00035083"/>
    <w:rsid w:val="00041889"/>
    <w:rsid w:val="000440EB"/>
    <w:rsid w:val="00051B51"/>
    <w:rsid w:val="00064A18"/>
    <w:rsid w:val="00077686"/>
    <w:rsid w:val="00080C63"/>
    <w:rsid w:val="0008125A"/>
    <w:rsid w:val="00093FF5"/>
    <w:rsid w:val="000C13BC"/>
    <w:rsid w:val="000C589C"/>
    <w:rsid w:val="000D5ED4"/>
    <w:rsid w:val="000E6A2F"/>
    <w:rsid w:val="000E7329"/>
    <w:rsid w:val="000E73A9"/>
    <w:rsid w:val="000F27D5"/>
    <w:rsid w:val="000F5670"/>
    <w:rsid w:val="000F73B7"/>
    <w:rsid w:val="000F7F20"/>
    <w:rsid w:val="00106DA3"/>
    <w:rsid w:val="00114753"/>
    <w:rsid w:val="00132C42"/>
    <w:rsid w:val="001443CD"/>
    <w:rsid w:val="00145FAB"/>
    <w:rsid w:val="00150C35"/>
    <w:rsid w:val="00155313"/>
    <w:rsid w:val="00155335"/>
    <w:rsid w:val="00172372"/>
    <w:rsid w:val="00175027"/>
    <w:rsid w:val="00197B14"/>
    <w:rsid w:val="001A22C2"/>
    <w:rsid w:val="001A301A"/>
    <w:rsid w:val="001A3E4E"/>
    <w:rsid w:val="001B791D"/>
    <w:rsid w:val="001C56A6"/>
    <w:rsid w:val="001D2FD6"/>
    <w:rsid w:val="001D634C"/>
    <w:rsid w:val="001D6FC5"/>
    <w:rsid w:val="001E2329"/>
    <w:rsid w:val="001E5CB6"/>
    <w:rsid w:val="002036F0"/>
    <w:rsid w:val="0021258B"/>
    <w:rsid w:val="00214E6D"/>
    <w:rsid w:val="0022248F"/>
    <w:rsid w:val="00235D5E"/>
    <w:rsid w:val="00236177"/>
    <w:rsid w:val="0023737A"/>
    <w:rsid w:val="00245841"/>
    <w:rsid w:val="00251960"/>
    <w:rsid w:val="00251976"/>
    <w:rsid w:val="0025576F"/>
    <w:rsid w:val="00257648"/>
    <w:rsid w:val="002B56CA"/>
    <w:rsid w:val="002D1788"/>
    <w:rsid w:val="002E4A57"/>
    <w:rsid w:val="002E5DEC"/>
    <w:rsid w:val="002F619A"/>
    <w:rsid w:val="00324BC1"/>
    <w:rsid w:val="00337B6D"/>
    <w:rsid w:val="00353589"/>
    <w:rsid w:val="00361027"/>
    <w:rsid w:val="003731BB"/>
    <w:rsid w:val="0038778B"/>
    <w:rsid w:val="003926CB"/>
    <w:rsid w:val="00392F1C"/>
    <w:rsid w:val="00394E9A"/>
    <w:rsid w:val="003A2BBA"/>
    <w:rsid w:val="003C090C"/>
    <w:rsid w:val="003C0B1F"/>
    <w:rsid w:val="003C3AB2"/>
    <w:rsid w:val="003D1F51"/>
    <w:rsid w:val="003D79F4"/>
    <w:rsid w:val="003F59FA"/>
    <w:rsid w:val="004108BC"/>
    <w:rsid w:val="00414FE2"/>
    <w:rsid w:val="00417FB0"/>
    <w:rsid w:val="00424A4D"/>
    <w:rsid w:val="00443DFD"/>
    <w:rsid w:val="0045027F"/>
    <w:rsid w:val="004539BF"/>
    <w:rsid w:val="00461A41"/>
    <w:rsid w:val="0046366D"/>
    <w:rsid w:val="00472D8B"/>
    <w:rsid w:val="00492C0B"/>
    <w:rsid w:val="004A585A"/>
    <w:rsid w:val="004B5D0F"/>
    <w:rsid w:val="004B63C0"/>
    <w:rsid w:val="004C5975"/>
    <w:rsid w:val="004D2F33"/>
    <w:rsid w:val="004D6E2E"/>
    <w:rsid w:val="004D775F"/>
    <w:rsid w:val="004E0815"/>
    <w:rsid w:val="004E1198"/>
    <w:rsid w:val="004E512C"/>
    <w:rsid w:val="004F6238"/>
    <w:rsid w:val="00504C2C"/>
    <w:rsid w:val="005074CA"/>
    <w:rsid w:val="00514535"/>
    <w:rsid w:val="0051520C"/>
    <w:rsid w:val="00536C9D"/>
    <w:rsid w:val="00541458"/>
    <w:rsid w:val="0054565E"/>
    <w:rsid w:val="005613D1"/>
    <w:rsid w:val="0057541E"/>
    <w:rsid w:val="00596D2D"/>
    <w:rsid w:val="005A4C0B"/>
    <w:rsid w:val="005A6223"/>
    <w:rsid w:val="005A642F"/>
    <w:rsid w:val="005B1457"/>
    <w:rsid w:val="005C782F"/>
    <w:rsid w:val="005D0597"/>
    <w:rsid w:val="005D511E"/>
    <w:rsid w:val="005E0A21"/>
    <w:rsid w:val="005E669C"/>
    <w:rsid w:val="005F3998"/>
    <w:rsid w:val="006139C5"/>
    <w:rsid w:val="00615D6E"/>
    <w:rsid w:val="00633DD0"/>
    <w:rsid w:val="00636A53"/>
    <w:rsid w:val="0064103B"/>
    <w:rsid w:val="006415F6"/>
    <w:rsid w:val="006465C3"/>
    <w:rsid w:val="00663190"/>
    <w:rsid w:val="0068480F"/>
    <w:rsid w:val="006A0285"/>
    <w:rsid w:val="006B770B"/>
    <w:rsid w:val="006C42B0"/>
    <w:rsid w:val="006E0E65"/>
    <w:rsid w:val="006F1BED"/>
    <w:rsid w:val="00702CB3"/>
    <w:rsid w:val="00706727"/>
    <w:rsid w:val="00711D0D"/>
    <w:rsid w:val="0071745B"/>
    <w:rsid w:val="00726D8C"/>
    <w:rsid w:val="00744A9A"/>
    <w:rsid w:val="00745C32"/>
    <w:rsid w:val="00750A21"/>
    <w:rsid w:val="007650E1"/>
    <w:rsid w:val="00765DC5"/>
    <w:rsid w:val="007768B5"/>
    <w:rsid w:val="007914A2"/>
    <w:rsid w:val="007A757E"/>
    <w:rsid w:val="007B192C"/>
    <w:rsid w:val="007C5162"/>
    <w:rsid w:val="007E3204"/>
    <w:rsid w:val="007F3F00"/>
    <w:rsid w:val="008132E2"/>
    <w:rsid w:val="008159CE"/>
    <w:rsid w:val="00820BC5"/>
    <w:rsid w:val="00824A9C"/>
    <w:rsid w:val="00825FDD"/>
    <w:rsid w:val="008403EF"/>
    <w:rsid w:val="0084501E"/>
    <w:rsid w:val="00852494"/>
    <w:rsid w:val="00852A5B"/>
    <w:rsid w:val="008532A8"/>
    <w:rsid w:val="00853D8D"/>
    <w:rsid w:val="00854CE4"/>
    <w:rsid w:val="008572BA"/>
    <w:rsid w:val="00874BF4"/>
    <w:rsid w:val="0087767E"/>
    <w:rsid w:val="00880308"/>
    <w:rsid w:val="00895BF0"/>
    <w:rsid w:val="00897DE4"/>
    <w:rsid w:val="008C07BD"/>
    <w:rsid w:val="008C19DD"/>
    <w:rsid w:val="008C29EB"/>
    <w:rsid w:val="008C68CE"/>
    <w:rsid w:val="008D2D2C"/>
    <w:rsid w:val="008E1110"/>
    <w:rsid w:val="008E724E"/>
    <w:rsid w:val="008E7324"/>
    <w:rsid w:val="009007D1"/>
    <w:rsid w:val="00901055"/>
    <w:rsid w:val="00910B56"/>
    <w:rsid w:val="00922F0C"/>
    <w:rsid w:val="00924FB8"/>
    <w:rsid w:val="00953112"/>
    <w:rsid w:val="009534B1"/>
    <w:rsid w:val="00962261"/>
    <w:rsid w:val="00963E19"/>
    <w:rsid w:val="00970B40"/>
    <w:rsid w:val="0097221D"/>
    <w:rsid w:val="00980910"/>
    <w:rsid w:val="00982D09"/>
    <w:rsid w:val="009905C8"/>
    <w:rsid w:val="00991355"/>
    <w:rsid w:val="009925A4"/>
    <w:rsid w:val="009941E6"/>
    <w:rsid w:val="009A2EEC"/>
    <w:rsid w:val="009A57FA"/>
    <w:rsid w:val="009C1CB1"/>
    <w:rsid w:val="009C578E"/>
    <w:rsid w:val="009D5BB0"/>
    <w:rsid w:val="009E005F"/>
    <w:rsid w:val="009E1918"/>
    <w:rsid w:val="009E1B6D"/>
    <w:rsid w:val="009E7F67"/>
    <w:rsid w:val="00A12D47"/>
    <w:rsid w:val="00A15668"/>
    <w:rsid w:val="00A30FC1"/>
    <w:rsid w:val="00A401BC"/>
    <w:rsid w:val="00A5509B"/>
    <w:rsid w:val="00A664AF"/>
    <w:rsid w:val="00A67872"/>
    <w:rsid w:val="00A77564"/>
    <w:rsid w:val="00A852BE"/>
    <w:rsid w:val="00AB4C84"/>
    <w:rsid w:val="00AB7089"/>
    <w:rsid w:val="00AD32A6"/>
    <w:rsid w:val="00AE4F7F"/>
    <w:rsid w:val="00AF22D9"/>
    <w:rsid w:val="00B057C6"/>
    <w:rsid w:val="00B06B48"/>
    <w:rsid w:val="00B226C4"/>
    <w:rsid w:val="00B25AD8"/>
    <w:rsid w:val="00B361C9"/>
    <w:rsid w:val="00B409E6"/>
    <w:rsid w:val="00B40D26"/>
    <w:rsid w:val="00B43DF1"/>
    <w:rsid w:val="00B472A1"/>
    <w:rsid w:val="00B5607D"/>
    <w:rsid w:val="00B608A7"/>
    <w:rsid w:val="00B624D6"/>
    <w:rsid w:val="00B669B0"/>
    <w:rsid w:val="00B679CC"/>
    <w:rsid w:val="00B75544"/>
    <w:rsid w:val="00B80C32"/>
    <w:rsid w:val="00B91696"/>
    <w:rsid w:val="00B946A6"/>
    <w:rsid w:val="00BB78B1"/>
    <w:rsid w:val="00BD1064"/>
    <w:rsid w:val="00BD4E20"/>
    <w:rsid w:val="00BE1E7F"/>
    <w:rsid w:val="00BF24BC"/>
    <w:rsid w:val="00C200BC"/>
    <w:rsid w:val="00C24858"/>
    <w:rsid w:val="00C349BA"/>
    <w:rsid w:val="00C43F2A"/>
    <w:rsid w:val="00C66D74"/>
    <w:rsid w:val="00C74073"/>
    <w:rsid w:val="00C74A59"/>
    <w:rsid w:val="00C80409"/>
    <w:rsid w:val="00C96214"/>
    <w:rsid w:val="00CB0CD2"/>
    <w:rsid w:val="00CD5743"/>
    <w:rsid w:val="00D0664A"/>
    <w:rsid w:val="00D068ED"/>
    <w:rsid w:val="00D10001"/>
    <w:rsid w:val="00D24370"/>
    <w:rsid w:val="00D4353F"/>
    <w:rsid w:val="00D4380E"/>
    <w:rsid w:val="00D50151"/>
    <w:rsid w:val="00D51F34"/>
    <w:rsid w:val="00D67CE1"/>
    <w:rsid w:val="00D71FB7"/>
    <w:rsid w:val="00D77357"/>
    <w:rsid w:val="00D90380"/>
    <w:rsid w:val="00D950FB"/>
    <w:rsid w:val="00DA1CD8"/>
    <w:rsid w:val="00DA311D"/>
    <w:rsid w:val="00DA6DB2"/>
    <w:rsid w:val="00DB3D3D"/>
    <w:rsid w:val="00DB46DC"/>
    <w:rsid w:val="00DB6AF9"/>
    <w:rsid w:val="00DC1E5F"/>
    <w:rsid w:val="00DE0AEB"/>
    <w:rsid w:val="00DF03A5"/>
    <w:rsid w:val="00E019F3"/>
    <w:rsid w:val="00E04CD4"/>
    <w:rsid w:val="00E1469F"/>
    <w:rsid w:val="00E15E75"/>
    <w:rsid w:val="00E25732"/>
    <w:rsid w:val="00E30A9C"/>
    <w:rsid w:val="00E35F65"/>
    <w:rsid w:val="00E445CF"/>
    <w:rsid w:val="00E728DF"/>
    <w:rsid w:val="00EA14E3"/>
    <w:rsid w:val="00EA3CAB"/>
    <w:rsid w:val="00EA6A57"/>
    <w:rsid w:val="00EB10BE"/>
    <w:rsid w:val="00EB621C"/>
    <w:rsid w:val="00EC7440"/>
    <w:rsid w:val="00EC7597"/>
    <w:rsid w:val="00EF08A7"/>
    <w:rsid w:val="00F0081C"/>
    <w:rsid w:val="00F07547"/>
    <w:rsid w:val="00F2284C"/>
    <w:rsid w:val="00F369DD"/>
    <w:rsid w:val="00F4319C"/>
    <w:rsid w:val="00F434DE"/>
    <w:rsid w:val="00F47706"/>
    <w:rsid w:val="00F619F3"/>
    <w:rsid w:val="00F61FF1"/>
    <w:rsid w:val="00F749B7"/>
    <w:rsid w:val="00F76613"/>
    <w:rsid w:val="00F776F2"/>
    <w:rsid w:val="00F80B6D"/>
    <w:rsid w:val="00F906A2"/>
    <w:rsid w:val="00FA1C2B"/>
    <w:rsid w:val="00FA3883"/>
    <w:rsid w:val="00FC020D"/>
    <w:rsid w:val="00FC51CC"/>
    <w:rsid w:val="00FF46D6"/>
    <w:rsid w:val="3C6DBB2C"/>
    <w:rsid w:val="5CA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40E4"/>
  <w15:docId w15:val="{F61041A9-72C6-4689-A363-EC016AB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731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3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1BB"/>
    <w:rPr>
      <w:color w:val="0000FF"/>
      <w:u w:val="single"/>
    </w:rPr>
  </w:style>
  <w:style w:type="paragraph" w:styleId="NoSpacing">
    <w:name w:val="No Spacing"/>
    <w:uiPriority w:val="1"/>
    <w:qFormat/>
    <w:rsid w:val="006F1B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ED"/>
  </w:style>
  <w:style w:type="paragraph" w:styleId="Footer">
    <w:name w:val="footer"/>
    <w:basedOn w:val="Normal"/>
    <w:link w:val="FooterChar"/>
    <w:uiPriority w:val="99"/>
    <w:unhideWhenUsed/>
    <w:rsid w:val="006F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7D5"/>
    <w:pPr>
      <w:ind w:left="720"/>
      <w:contextualSpacing/>
    </w:pPr>
  </w:style>
  <w:style w:type="paragraph" w:customStyle="1" w:styleId="Default">
    <w:name w:val="Default"/>
    <w:rsid w:val="00235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1D634C"/>
    <w:rPr>
      <w:rFonts w:ascii="Helvetica Neue" w:hAnsi="Helvetica Neue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D634C"/>
    <w:rPr>
      <w:rFonts w:ascii="Helvetica Neue" w:hAnsi="Helvetica Neue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@nis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879831572?pwd=bUtwZGVzSjF1MkI0c1k0YzZ1NWNM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5F56-DCDB-4FDD-861C-8E48F77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Rynd</dc:creator>
  <cp:lastModifiedBy>Patrick Walsh</cp:lastModifiedBy>
  <cp:revision>2</cp:revision>
  <cp:lastPrinted>2020-04-05T23:10:00Z</cp:lastPrinted>
  <dcterms:created xsi:type="dcterms:W3CDTF">2020-08-26T06:27:00Z</dcterms:created>
  <dcterms:modified xsi:type="dcterms:W3CDTF">2020-08-26T06:27:00Z</dcterms:modified>
</cp:coreProperties>
</file>